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0124E" w14:textId="74E03349" w:rsidR="008A5B79" w:rsidRDefault="008A5B79"/>
    <w:p w14:paraId="581C783F" w14:textId="573DE51F" w:rsidR="003974C1" w:rsidRDefault="003974C1"/>
    <w:p w14:paraId="7C8BC71A" w14:textId="19621F6B" w:rsidR="003974C1" w:rsidRDefault="003974C1"/>
    <w:p w14:paraId="38710A3B" w14:textId="77777777" w:rsidR="003974C1" w:rsidRPr="00E2181A" w:rsidRDefault="001A309A" w:rsidP="003974C1">
      <w:pPr>
        <w:spacing w:after="0"/>
        <w:ind w:firstLine="709"/>
        <w:jc w:val="center"/>
        <w:rPr>
          <w:rFonts w:ascii="Times New Roman" w:eastAsia="Calibri" w:hAnsi="Times New Roman" w:cs="Times New Roman"/>
          <w:sz w:val="160"/>
        </w:rPr>
      </w:pPr>
      <w:sdt>
        <w:sdtPr>
          <w:rPr>
            <w:rFonts w:ascii="Times New Roman" w:eastAsia="Calibri" w:hAnsi="Times New Roman" w:cs="Times New Roman"/>
            <w:sz w:val="160"/>
          </w:rPr>
          <w:id w:val="1838873377"/>
          <w:placeholder>
            <w:docPart w:val="73571A0854D04044969EF4B6BC3BC773"/>
          </w:placeholder>
          <w:showingPlcHdr/>
        </w:sdtPr>
        <w:sdtEndPr/>
        <w:sdtContent>
          <w:r w:rsidR="003974C1" w:rsidRPr="00E2181A">
            <w:rPr>
              <w:rFonts w:ascii="Times New Roman" w:eastAsia="Calibri" w:hAnsi="Times New Roman" w:cs="Times New Roman"/>
              <w:color w:val="808080"/>
              <w:sz w:val="40"/>
              <w:szCs w:val="40"/>
            </w:rPr>
            <w:t>Базовый индекс приказов, напр., 2.3-01</w:t>
          </w:r>
        </w:sdtContent>
      </w:sdt>
    </w:p>
    <w:p w14:paraId="63A23A18" w14:textId="77777777" w:rsidR="003974C1" w:rsidRPr="00E2181A" w:rsidRDefault="003974C1" w:rsidP="003974C1">
      <w:pPr>
        <w:spacing w:after="0"/>
        <w:ind w:firstLine="709"/>
        <w:jc w:val="center"/>
        <w:rPr>
          <w:rFonts w:ascii="Times New Roman" w:eastAsia="Calibri" w:hAnsi="Times New Roman" w:cs="Times New Roman"/>
          <w:sz w:val="160"/>
        </w:rPr>
      </w:pPr>
    </w:p>
    <w:p w14:paraId="645BFFCB" w14:textId="3320C644" w:rsidR="003974C1" w:rsidRDefault="001A309A" w:rsidP="003974C1">
      <w:pPr>
        <w:jc w:val="center"/>
        <w:rPr>
          <w:rFonts w:ascii="Times New Roman" w:eastAsia="Calibri" w:hAnsi="Times New Roman" w:cs="Times New Roman"/>
          <w:sz w:val="160"/>
        </w:rPr>
      </w:pPr>
      <w:sdt>
        <w:sdtPr>
          <w:rPr>
            <w:rFonts w:ascii="Times New Roman" w:eastAsia="Calibri" w:hAnsi="Times New Roman" w:cs="Times New Roman"/>
            <w:sz w:val="160"/>
          </w:rPr>
          <w:id w:val="-948302494"/>
          <w:placeholder>
            <w:docPart w:val="D7BBF60CD1F347DA847D8F003DC591E5"/>
          </w:placeholder>
          <w:showingPlcHdr/>
        </w:sdtPr>
        <w:sdtEndPr/>
        <w:sdtContent>
          <w:r w:rsidR="003974C1" w:rsidRPr="00E2181A">
            <w:rPr>
              <w:rFonts w:ascii="Times New Roman" w:eastAsia="Calibri" w:hAnsi="Times New Roman" w:cs="Times New Roman"/>
              <w:color w:val="808080"/>
              <w:sz w:val="40"/>
              <w:szCs w:val="40"/>
            </w:rPr>
            <w:t>Год приказов, напр., 2023</w:t>
          </w:r>
        </w:sdtContent>
      </w:sdt>
    </w:p>
    <w:p w14:paraId="0B62FC38" w14:textId="1A3795A8" w:rsidR="001A309A" w:rsidRDefault="001A309A" w:rsidP="003974C1">
      <w:pPr>
        <w:jc w:val="center"/>
      </w:pPr>
      <w:r>
        <w:br w:type="page"/>
      </w:r>
    </w:p>
    <w:p w14:paraId="61750866" w14:textId="405847F7" w:rsidR="001A309A" w:rsidRDefault="001A309A" w:rsidP="003974C1">
      <w:pPr>
        <w:jc w:val="center"/>
      </w:pPr>
    </w:p>
    <w:p w14:paraId="15CD9384" w14:textId="0AA0FF0E" w:rsidR="001A309A" w:rsidRDefault="001A309A" w:rsidP="003974C1">
      <w:pPr>
        <w:jc w:val="center"/>
      </w:pPr>
    </w:p>
    <w:p w14:paraId="18758D7A" w14:textId="77777777" w:rsidR="001A309A" w:rsidRPr="00E2181A" w:rsidRDefault="001A309A" w:rsidP="001A309A">
      <w:pPr>
        <w:spacing w:after="0"/>
        <w:ind w:firstLine="709"/>
        <w:jc w:val="center"/>
        <w:rPr>
          <w:rFonts w:ascii="Times New Roman" w:eastAsia="Calibri" w:hAnsi="Times New Roman" w:cs="Times New Roman"/>
          <w:sz w:val="160"/>
        </w:rPr>
      </w:pPr>
      <w:sdt>
        <w:sdtPr>
          <w:rPr>
            <w:rFonts w:ascii="Times New Roman" w:eastAsia="Calibri" w:hAnsi="Times New Roman" w:cs="Times New Roman"/>
            <w:sz w:val="160"/>
          </w:rPr>
          <w:id w:val="-1133400022"/>
          <w:placeholder>
            <w:docPart w:val="DB1493F7AD444978A847AC0783C0E8E1"/>
          </w:placeholder>
          <w:showingPlcHdr/>
        </w:sdtPr>
        <w:sdtContent>
          <w:r w:rsidRPr="00E2181A">
            <w:rPr>
              <w:rFonts w:ascii="Times New Roman" w:eastAsia="Calibri" w:hAnsi="Times New Roman" w:cs="Times New Roman"/>
              <w:color w:val="808080"/>
              <w:sz w:val="40"/>
              <w:szCs w:val="40"/>
            </w:rPr>
            <w:t>Базовый индекс приказов, напр., 2.3-01</w:t>
          </w:r>
        </w:sdtContent>
      </w:sdt>
    </w:p>
    <w:p w14:paraId="70C14534" w14:textId="77777777" w:rsidR="001A309A" w:rsidRPr="00E2181A" w:rsidRDefault="001A309A" w:rsidP="001A309A">
      <w:pPr>
        <w:spacing w:after="0"/>
        <w:ind w:firstLine="709"/>
        <w:jc w:val="center"/>
        <w:rPr>
          <w:rFonts w:ascii="Times New Roman" w:eastAsia="Calibri" w:hAnsi="Times New Roman" w:cs="Times New Roman"/>
          <w:sz w:val="160"/>
        </w:rPr>
      </w:pPr>
    </w:p>
    <w:p w14:paraId="4188CB76" w14:textId="77777777" w:rsidR="001A309A" w:rsidRPr="00E2181A" w:rsidRDefault="001A309A" w:rsidP="001A309A">
      <w:pPr>
        <w:spacing w:after="0"/>
        <w:ind w:firstLine="709"/>
        <w:jc w:val="center"/>
        <w:rPr>
          <w:rFonts w:ascii="Times New Roman" w:eastAsia="Calibri" w:hAnsi="Times New Roman" w:cs="Times New Roman"/>
          <w:sz w:val="160"/>
        </w:rPr>
      </w:pPr>
      <w:sdt>
        <w:sdtPr>
          <w:rPr>
            <w:rFonts w:ascii="Times New Roman" w:eastAsia="Calibri" w:hAnsi="Times New Roman" w:cs="Times New Roman"/>
            <w:sz w:val="160"/>
          </w:rPr>
          <w:id w:val="-1313486045"/>
          <w:placeholder>
            <w:docPart w:val="DDE38A953E114CD19AB21074B1BD7877"/>
          </w:placeholder>
          <w:showingPlcHdr/>
        </w:sdtPr>
        <w:sdtContent>
          <w:r w:rsidRPr="00E2181A">
            <w:rPr>
              <w:rFonts w:ascii="Times New Roman" w:eastAsia="Calibri" w:hAnsi="Times New Roman" w:cs="Times New Roman"/>
              <w:color w:val="808080"/>
              <w:sz w:val="40"/>
              <w:szCs w:val="40"/>
            </w:rPr>
            <w:t>Год приказов, напр., 2024</w:t>
          </w:r>
        </w:sdtContent>
      </w:sdt>
    </w:p>
    <w:p w14:paraId="5D65763B" w14:textId="77777777" w:rsidR="001A309A" w:rsidRDefault="001A309A" w:rsidP="003974C1">
      <w:pPr>
        <w:jc w:val="center"/>
      </w:pPr>
      <w:bookmarkStart w:id="0" w:name="_GoBack"/>
      <w:bookmarkEnd w:id="0"/>
    </w:p>
    <w:sectPr w:rsidR="001A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79"/>
    <w:rsid w:val="001A309A"/>
    <w:rsid w:val="003974C1"/>
    <w:rsid w:val="008A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E4ED"/>
  <w15:chartTrackingRefBased/>
  <w15:docId w15:val="{04E3963B-9F75-456F-8C7F-A434A81E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571A0854D04044969EF4B6BC3BC7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48726B-F252-4B5F-A087-B1BF409F0256}"/>
      </w:docPartPr>
      <w:docPartBody>
        <w:p w:rsidR="00D0519E" w:rsidRDefault="00286435" w:rsidP="00286435">
          <w:pPr>
            <w:pStyle w:val="73571A0854D04044969EF4B6BC3BC773"/>
          </w:pPr>
          <w:r>
            <w:rPr>
              <w:rStyle w:val="a3"/>
            </w:rPr>
            <w:t>Базовый индекс приказов, напр., 2.3-01</w:t>
          </w:r>
        </w:p>
      </w:docPartBody>
    </w:docPart>
    <w:docPart>
      <w:docPartPr>
        <w:name w:val="D7BBF60CD1F347DA847D8F003DC591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AE301F-BECD-41B1-A0DB-DEAEE81ED14B}"/>
      </w:docPartPr>
      <w:docPartBody>
        <w:p w:rsidR="00D0519E" w:rsidRDefault="00286435" w:rsidP="00286435">
          <w:pPr>
            <w:pStyle w:val="D7BBF60CD1F347DA847D8F003DC591E5"/>
          </w:pPr>
          <w:r>
            <w:rPr>
              <w:rStyle w:val="a3"/>
            </w:rPr>
            <w:t>Год приказов, напр., 2023</w:t>
          </w:r>
        </w:p>
      </w:docPartBody>
    </w:docPart>
    <w:docPart>
      <w:docPartPr>
        <w:name w:val="DB1493F7AD444978A847AC0783C0E8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3A39E3-B73D-4E2C-845C-C1F435E95E68}"/>
      </w:docPartPr>
      <w:docPartBody>
        <w:p w:rsidR="00000000" w:rsidRDefault="00D0519E" w:rsidP="00D0519E">
          <w:pPr>
            <w:pStyle w:val="DB1493F7AD444978A847AC0783C0E8E1"/>
          </w:pPr>
          <w:r>
            <w:rPr>
              <w:rStyle w:val="a3"/>
            </w:rPr>
            <w:t>Базовый индекс приказов, напр., 2.3-01</w:t>
          </w:r>
        </w:p>
      </w:docPartBody>
    </w:docPart>
    <w:docPart>
      <w:docPartPr>
        <w:name w:val="DDE38A953E114CD19AB21074B1BD78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BA2C12-23A2-463A-A843-499E0129D054}"/>
      </w:docPartPr>
      <w:docPartBody>
        <w:p w:rsidR="00000000" w:rsidRDefault="00D0519E" w:rsidP="00D0519E">
          <w:pPr>
            <w:pStyle w:val="DDE38A953E114CD19AB21074B1BD7877"/>
          </w:pPr>
          <w:r>
            <w:rPr>
              <w:rStyle w:val="a3"/>
            </w:rPr>
            <w:t>Год приказов, напр., 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35"/>
    <w:rsid w:val="00286435"/>
    <w:rsid w:val="00D0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519E"/>
    <w:rPr>
      <w:color w:val="808080"/>
    </w:rPr>
  </w:style>
  <w:style w:type="paragraph" w:customStyle="1" w:styleId="740F8E5F1CEA47BEB58E9C45C8E9A955">
    <w:name w:val="740F8E5F1CEA47BEB58E9C45C8E9A955"/>
    <w:rsid w:val="00286435"/>
  </w:style>
  <w:style w:type="paragraph" w:customStyle="1" w:styleId="8CE8860CA92244B795E710978727B230">
    <w:name w:val="8CE8860CA92244B795E710978727B230"/>
    <w:rsid w:val="00286435"/>
  </w:style>
  <w:style w:type="paragraph" w:customStyle="1" w:styleId="73571A0854D04044969EF4B6BC3BC773">
    <w:name w:val="73571A0854D04044969EF4B6BC3BC773"/>
    <w:rsid w:val="00286435"/>
  </w:style>
  <w:style w:type="paragraph" w:customStyle="1" w:styleId="D7BBF60CD1F347DA847D8F003DC591E5">
    <w:name w:val="D7BBF60CD1F347DA847D8F003DC591E5"/>
    <w:rsid w:val="00286435"/>
  </w:style>
  <w:style w:type="paragraph" w:customStyle="1" w:styleId="A71B843A09684D14964AF091C6D0ADBA">
    <w:name w:val="A71B843A09684D14964AF091C6D0ADBA"/>
    <w:rsid w:val="00D0519E"/>
  </w:style>
  <w:style w:type="paragraph" w:customStyle="1" w:styleId="0E49AD696E2149059CCD66B0DF38ADA0">
    <w:name w:val="0E49AD696E2149059CCD66B0DF38ADA0"/>
    <w:rsid w:val="00D0519E"/>
  </w:style>
  <w:style w:type="paragraph" w:customStyle="1" w:styleId="DB1493F7AD444978A847AC0783C0E8E1">
    <w:name w:val="DB1493F7AD444978A847AC0783C0E8E1"/>
    <w:rsid w:val="00D0519E"/>
  </w:style>
  <w:style w:type="paragraph" w:customStyle="1" w:styleId="DDE38A953E114CD19AB21074B1BD7877">
    <w:name w:val="DDE38A953E114CD19AB21074B1BD7877"/>
    <w:rsid w:val="00D051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</Words>
  <Characters>126</Characters>
  <Application>Microsoft Office Word</Application>
  <DocSecurity>0</DocSecurity>
  <Lines>1</Lines>
  <Paragraphs>1</Paragraphs>
  <ScaleCrop>false</ScaleCrop>
  <Company>НИУ ВШЭ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Федоров Иван Дмитриевич</cp:lastModifiedBy>
  <cp:revision>3</cp:revision>
  <dcterms:created xsi:type="dcterms:W3CDTF">2025-07-08T07:29:00Z</dcterms:created>
  <dcterms:modified xsi:type="dcterms:W3CDTF">2025-07-08T07:31:00Z</dcterms:modified>
</cp:coreProperties>
</file>