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B0344" w14:textId="06BC77E3" w:rsidR="00EF03D7" w:rsidRPr="004C33E0" w:rsidRDefault="00EF03D7" w:rsidP="007746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4C33E0">
        <w:rPr>
          <w:rFonts w:ascii="Times New Roman" w:eastAsia="Calibri" w:hAnsi="Times New Roman" w:cs="Times New Roman"/>
          <w:b/>
          <w:sz w:val="28"/>
          <w:szCs w:val="26"/>
        </w:rPr>
        <w:t xml:space="preserve">Памятка по формированию </w:t>
      </w:r>
      <w:r w:rsidR="009E7FEA" w:rsidRPr="004C33E0">
        <w:rPr>
          <w:rFonts w:ascii="Times New Roman" w:eastAsia="Calibri" w:hAnsi="Times New Roman" w:cs="Times New Roman"/>
          <w:b/>
          <w:sz w:val="28"/>
          <w:szCs w:val="26"/>
        </w:rPr>
        <w:t xml:space="preserve">электронных </w:t>
      </w:r>
      <w:r w:rsidR="005641CF" w:rsidRPr="004C33E0">
        <w:rPr>
          <w:rFonts w:ascii="Times New Roman" w:eastAsia="Calibri" w:hAnsi="Times New Roman" w:cs="Times New Roman"/>
          <w:b/>
          <w:sz w:val="28"/>
          <w:szCs w:val="26"/>
        </w:rPr>
        <w:t>исходящих</w:t>
      </w:r>
      <w:r w:rsidR="00755883" w:rsidRPr="004C33E0">
        <w:rPr>
          <w:rFonts w:ascii="Times New Roman" w:eastAsia="Calibri" w:hAnsi="Times New Roman" w:cs="Times New Roman"/>
          <w:b/>
          <w:sz w:val="28"/>
          <w:szCs w:val="26"/>
        </w:rPr>
        <w:t xml:space="preserve"> писем </w:t>
      </w:r>
      <w:r w:rsidR="005641CF" w:rsidRPr="004C33E0">
        <w:rPr>
          <w:rFonts w:ascii="Times New Roman" w:eastAsia="Calibri" w:hAnsi="Times New Roman" w:cs="Times New Roman"/>
          <w:b/>
          <w:sz w:val="28"/>
          <w:szCs w:val="26"/>
        </w:rPr>
        <w:t>в СЭД</w:t>
      </w:r>
      <w:r w:rsidRPr="004C33E0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="00456A9C" w:rsidRPr="004C33E0">
        <w:rPr>
          <w:rFonts w:ascii="Times New Roman" w:hAnsi="Times New Roman" w:cs="Times New Roman"/>
          <w:b/>
          <w:sz w:val="28"/>
          <w:szCs w:val="26"/>
        </w:rPr>
        <w:t>и автоотправке</w:t>
      </w:r>
    </w:p>
    <w:p w14:paraId="3CCC807C" w14:textId="77777777" w:rsidR="003F0C09" w:rsidRPr="00F36E3B" w:rsidRDefault="009E7FEA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6E3B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ВАЖНО: </w:t>
      </w:r>
    </w:p>
    <w:p w14:paraId="3D065571" w14:textId="6BFBD910" w:rsidR="00DF1985" w:rsidRPr="001227C9" w:rsidRDefault="00DF1985" w:rsidP="001227C9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7C9">
        <w:rPr>
          <w:rFonts w:ascii="Times New Roman" w:hAnsi="Times New Roman" w:cs="Times New Roman"/>
          <w:sz w:val="26"/>
          <w:szCs w:val="26"/>
        </w:rPr>
        <w:t xml:space="preserve">Файл </w:t>
      </w:r>
      <w:r w:rsidR="00A22C85" w:rsidRPr="001227C9">
        <w:rPr>
          <w:rFonts w:ascii="Times New Roman" w:hAnsi="Times New Roman" w:cs="Times New Roman"/>
          <w:sz w:val="26"/>
          <w:szCs w:val="26"/>
        </w:rPr>
        <w:t xml:space="preserve">электронного </w:t>
      </w:r>
      <w:r w:rsidR="00F9442D" w:rsidRPr="001227C9">
        <w:rPr>
          <w:rFonts w:ascii="Times New Roman" w:hAnsi="Times New Roman" w:cs="Times New Roman"/>
          <w:sz w:val="26"/>
          <w:szCs w:val="26"/>
        </w:rPr>
        <w:t xml:space="preserve">исходящего </w:t>
      </w:r>
      <w:r w:rsidRPr="001227C9">
        <w:rPr>
          <w:rFonts w:ascii="Times New Roman" w:hAnsi="Times New Roman" w:cs="Times New Roman"/>
          <w:sz w:val="26"/>
          <w:szCs w:val="26"/>
        </w:rPr>
        <w:t>письма формируется автоматически на бланке из данных карточки.</w:t>
      </w:r>
    </w:p>
    <w:p w14:paraId="1F6AA703" w14:textId="0612BA85" w:rsidR="00A22C85" w:rsidRPr="001227C9" w:rsidRDefault="00A22C85" w:rsidP="001227C9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7C9">
        <w:rPr>
          <w:rFonts w:ascii="Times New Roman" w:hAnsi="Times New Roman" w:cs="Times New Roman"/>
          <w:sz w:val="26"/>
          <w:szCs w:val="26"/>
        </w:rPr>
        <w:t xml:space="preserve">При оформлении электронного исходящего письма используется шрифт Times New Roman 12, левое поле – 2 см. </w:t>
      </w:r>
    </w:p>
    <w:p w14:paraId="54545565" w14:textId="0FA88DAB" w:rsidR="003F0C09" w:rsidRPr="001227C9" w:rsidRDefault="00F9442D" w:rsidP="001227C9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7C9">
        <w:rPr>
          <w:rFonts w:ascii="Times New Roman" w:hAnsi="Times New Roman" w:cs="Times New Roman"/>
          <w:sz w:val="26"/>
          <w:szCs w:val="26"/>
        </w:rPr>
        <w:t xml:space="preserve">2. </w:t>
      </w:r>
      <w:r w:rsidR="003F0C09" w:rsidRPr="001227C9">
        <w:rPr>
          <w:rFonts w:ascii="Times New Roman" w:hAnsi="Times New Roman" w:cs="Times New Roman"/>
          <w:sz w:val="26"/>
          <w:szCs w:val="26"/>
        </w:rPr>
        <w:t>Исходящ</w:t>
      </w:r>
      <w:r w:rsidRPr="001227C9">
        <w:rPr>
          <w:rFonts w:ascii="Times New Roman" w:hAnsi="Times New Roman" w:cs="Times New Roman"/>
          <w:sz w:val="26"/>
          <w:szCs w:val="26"/>
        </w:rPr>
        <w:t>ее</w:t>
      </w:r>
      <w:r w:rsidR="00A22C85" w:rsidRPr="001227C9">
        <w:rPr>
          <w:rFonts w:ascii="Times New Roman" w:hAnsi="Times New Roman" w:cs="Times New Roman"/>
          <w:sz w:val="26"/>
          <w:szCs w:val="26"/>
        </w:rPr>
        <w:t xml:space="preserve"> (электронного и бумажное)</w:t>
      </w:r>
      <w:r w:rsidR="003F0C09" w:rsidRPr="001227C9">
        <w:rPr>
          <w:rFonts w:ascii="Times New Roman" w:hAnsi="Times New Roman" w:cs="Times New Roman"/>
          <w:sz w:val="26"/>
          <w:szCs w:val="26"/>
        </w:rPr>
        <w:t xml:space="preserve"> письм</w:t>
      </w:r>
      <w:r w:rsidRPr="001227C9">
        <w:rPr>
          <w:rFonts w:ascii="Times New Roman" w:hAnsi="Times New Roman" w:cs="Times New Roman"/>
          <w:sz w:val="26"/>
          <w:szCs w:val="26"/>
        </w:rPr>
        <w:t>о</w:t>
      </w:r>
      <w:r w:rsidR="003F0C09" w:rsidRPr="001227C9">
        <w:rPr>
          <w:rFonts w:ascii="Times New Roman" w:hAnsi="Times New Roman" w:cs="Times New Roman"/>
          <w:sz w:val="26"/>
          <w:szCs w:val="26"/>
        </w:rPr>
        <w:t xml:space="preserve"> регистриру</w:t>
      </w:r>
      <w:r w:rsidRPr="001227C9">
        <w:rPr>
          <w:rFonts w:ascii="Times New Roman" w:hAnsi="Times New Roman" w:cs="Times New Roman"/>
          <w:sz w:val="26"/>
          <w:szCs w:val="26"/>
        </w:rPr>
        <w:t>е</w:t>
      </w:r>
      <w:r w:rsidR="003F0C09" w:rsidRPr="001227C9">
        <w:rPr>
          <w:rFonts w:ascii="Times New Roman" w:hAnsi="Times New Roman" w:cs="Times New Roman"/>
          <w:sz w:val="26"/>
          <w:szCs w:val="26"/>
        </w:rPr>
        <w:t xml:space="preserve">тся </w:t>
      </w:r>
      <w:r w:rsidRPr="001227C9">
        <w:rPr>
          <w:rFonts w:ascii="Times New Roman" w:hAnsi="Times New Roman" w:cs="Times New Roman"/>
          <w:sz w:val="26"/>
          <w:szCs w:val="26"/>
        </w:rPr>
        <w:t>автоматически</w:t>
      </w:r>
      <w:r w:rsidR="003F0C09" w:rsidRPr="001227C9">
        <w:rPr>
          <w:rFonts w:ascii="Times New Roman" w:hAnsi="Times New Roman" w:cs="Times New Roman"/>
          <w:sz w:val="26"/>
          <w:szCs w:val="26"/>
        </w:rPr>
        <w:t>.</w:t>
      </w:r>
    </w:p>
    <w:p w14:paraId="71926166" w14:textId="77777777" w:rsidR="00F24F64" w:rsidRPr="001227C9" w:rsidRDefault="00F9442D" w:rsidP="001227C9">
      <w:pPr>
        <w:pStyle w:val="a5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1227C9">
        <w:rPr>
          <w:rFonts w:ascii="Times New Roman" w:hAnsi="Times New Roman" w:cs="Times New Roman"/>
          <w:sz w:val="26"/>
          <w:szCs w:val="26"/>
        </w:rPr>
        <w:t>3. Отправка осуществляется из СЭД с общеуниверситетск</w:t>
      </w:r>
      <w:r w:rsidR="00F24F64" w:rsidRPr="001227C9">
        <w:rPr>
          <w:rFonts w:ascii="Times New Roman" w:hAnsi="Times New Roman" w:cs="Times New Roman"/>
          <w:sz w:val="26"/>
          <w:szCs w:val="26"/>
        </w:rPr>
        <w:t>их</w:t>
      </w:r>
      <w:r w:rsidRPr="001227C9">
        <w:rPr>
          <w:rFonts w:ascii="Times New Roman" w:hAnsi="Times New Roman" w:cs="Times New Roman"/>
          <w:sz w:val="26"/>
          <w:szCs w:val="26"/>
        </w:rPr>
        <w:t xml:space="preserve"> почтов</w:t>
      </w:r>
      <w:r w:rsidR="00F24F64" w:rsidRPr="001227C9">
        <w:rPr>
          <w:rFonts w:ascii="Times New Roman" w:hAnsi="Times New Roman" w:cs="Times New Roman"/>
          <w:sz w:val="26"/>
          <w:szCs w:val="26"/>
        </w:rPr>
        <w:t>ых</w:t>
      </w:r>
      <w:r w:rsidRPr="001227C9">
        <w:rPr>
          <w:rFonts w:ascii="Times New Roman" w:hAnsi="Times New Roman" w:cs="Times New Roman"/>
          <w:sz w:val="26"/>
          <w:szCs w:val="26"/>
        </w:rPr>
        <w:t xml:space="preserve"> ящик</w:t>
      </w:r>
      <w:r w:rsidR="00F24F64" w:rsidRPr="001227C9">
        <w:rPr>
          <w:rFonts w:ascii="Times New Roman" w:hAnsi="Times New Roman" w:cs="Times New Roman"/>
          <w:sz w:val="26"/>
          <w:szCs w:val="26"/>
        </w:rPr>
        <w:t>ов соответствующих кампусов:</w:t>
      </w:r>
    </w:p>
    <w:p w14:paraId="78086181" w14:textId="2012605F" w:rsidR="00F9442D" w:rsidRDefault="00577319" w:rsidP="0077466D">
      <w:pPr>
        <w:spacing w:after="0" w:line="240" w:lineRule="auto"/>
        <w:jc w:val="both"/>
        <w:rPr>
          <w:rStyle w:val="ae"/>
          <w:rFonts w:ascii="Times New Roman" w:hAnsi="Times New Roman" w:cs="Times New Roman"/>
          <w:bCs/>
          <w:color w:val="FF0000"/>
          <w:sz w:val="26"/>
          <w:szCs w:val="26"/>
          <w:u w:val="none"/>
        </w:rPr>
      </w:pPr>
      <w:hyperlink r:id="rId8" w:history="1">
        <w:r w:rsidR="00F9442D" w:rsidRPr="004C33E0">
          <w:rPr>
            <w:rStyle w:val="ae"/>
            <w:rFonts w:ascii="Times New Roman" w:hAnsi="Times New Roman" w:cs="Times New Roman"/>
            <w:b/>
            <w:sz w:val="26"/>
            <w:szCs w:val="26"/>
          </w:rPr>
          <w:t>hse@hse.ru</w:t>
        </w:r>
      </w:hyperlink>
      <w:r w:rsidR="00F24F64">
        <w:rPr>
          <w:rStyle w:val="ae"/>
          <w:rFonts w:ascii="Times New Roman" w:hAnsi="Times New Roman" w:cs="Times New Roman"/>
          <w:b/>
          <w:sz w:val="26"/>
          <w:szCs w:val="26"/>
        </w:rPr>
        <w:t xml:space="preserve"> </w:t>
      </w:r>
      <w:r w:rsidR="00F24F64" w:rsidRPr="001227C9">
        <w:rPr>
          <w:rStyle w:val="ae"/>
          <w:rFonts w:ascii="Times New Roman" w:hAnsi="Times New Roman" w:cs="Times New Roman"/>
          <w:bCs/>
          <w:color w:val="auto"/>
          <w:sz w:val="26"/>
          <w:szCs w:val="26"/>
          <w:u w:val="none"/>
        </w:rPr>
        <w:t>– Московский кампус</w:t>
      </w:r>
    </w:p>
    <w:p w14:paraId="57D07462" w14:textId="59D2B8EC" w:rsidR="00F24F64" w:rsidRPr="001227C9" w:rsidRDefault="00577319" w:rsidP="0077466D">
      <w:pPr>
        <w:spacing w:after="0" w:line="240" w:lineRule="auto"/>
        <w:jc w:val="both"/>
        <w:rPr>
          <w:rStyle w:val="ae"/>
          <w:rFonts w:ascii="Times New Roman" w:hAnsi="Times New Roman" w:cs="Times New Roman"/>
          <w:bCs/>
          <w:color w:val="auto"/>
          <w:sz w:val="26"/>
          <w:szCs w:val="26"/>
          <w:u w:val="none"/>
        </w:rPr>
      </w:pPr>
      <w:hyperlink r:id="rId9" w:tgtFrame="_blank" w:history="1">
        <w:r w:rsidR="00F24F64" w:rsidRPr="00F24F64">
          <w:rPr>
            <w:rStyle w:val="ae"/>
            <w:rFonts w:ascii="Times New Roman" w:hAnsi="Times New Roman" w:cs="Times New Roman"/>
            <w:b/>
            <w:sz w:val="26"/>
            <w:szCs w:val="26"/>
          </w:rPr>
          <w:t>nnov@hse.ru</w:t>
        </w:r>
      </w:hyperlink>
      <w:r w:rsidR="00F24F64">
        <w:rPr>
          <w:rStyle w:val="ae"/>
          <w:rFonts w:ascii="Times New Roman" w:hAnsi="Times New Roman" w:cs="Times New Roman"/>
          <w:b/>
          <w:sz w:val="26"/>
          <w:szCs w:val="26"/>
        </w:rPr>
        <w:t xml:space="preserve"> </w:t>
      </w:r>
      <w:r w:rsidR="00F24F64" w:rsidRPr="001227C9">
        <w:rPr>
          <w:rStyle w:val="ae"/>
          <w:rFonts w:ascii="Times New Roman" w:hAnsi="Times New Roman" w:cs="Times New Roman"/>
          <w:bCs/>
          <w:color w:val="auto"/>
          <w:sz w:val="26"/>
          <w:szCs w:val="26"/>
          <w:u w:val="none"/>
        </w:rPr>
        <w:t>– кампус НИУ ВШЭ - Нижний Новгород</w:t>
      </w:r>
    </w:p>
    <w:p w14:paraId="08095ED0" w14:textId="4B877F6D" w:rsidR="00F24F64" w:rsidRPr="00F24F64" w:rsidRDefault="00577319" w:rsidP="0077466D">
      <w:pPr>
        <w:spacing w:after="0" w:line="240" w:lineRule="auto"/>
        <w:jc w:val="both"/>
        <w:rPr>
          <w:rStyle w:val="ae"/>
          <w:rFonts w:ascii="Times New Roman" w:hAnsi="Times New Roman" w:cs="Times New Roman"/>
          <w:bCs/>
          <w:color w:val="FF0000"/>
          <w:sz w:val="26"/>
          <w:szCs w:val="26"/>
          <w:u w:val="none"/>
        </w:rPr>
      </w:pPr>
      <w:hyperlink r:id="rId10" w:tgtFrame="_blank" w:history="1">
        <w:r w:rsidR="00F24F64" w:rsidRPr="00F24F64">
          <w:rPr>
            <w:rStyle w:val="ae"/>
            <w:rFonts w:ascii="Times New Roman" w:hAnsi="Times New Roman" w:cs="Times New Roman"/>
            <w:b/>
            <w:sz w:val="26"/>
            <w:szCs w:val="26"/>
          </w:rPr>
          <w:t>infoperm@hse.ru</w:t>
        </w:r>
      </w:hyperlink>
      <w:r w:rsidR="00F24F64">
        <w:rPr>
          <w:rStyle w:val="ae"/>
          <w:rFonts w:ascii="Times New Roman" w:hAnsi="Times New Roman" w:cs="Times New Roman"/>
          <w:bCs/>
          <w:color w:val="FF0000"/>
          <w:sz w:val="26"/>
          <w:szCs w:val="26"/>
          <w:u w:val="none"/>
        </w:rPr>
        <w:t xml:space="preserve"> </w:t>
      </w:r>
      <w:r w:rsidR="00F24F64" w:rsidRPr="001227C9">
        <w:rPr>
          <w:rStyle w:val="ae"/>
          <w:rFonts w:ascii="Times New Roman" w:hAnsi="Times New Roman" w:cs="Times New Roman"/>
          <w:bCs/>
          <w:color w:val="auto"/>
          <w:sz w:val="26"/>
          <w:szCs w:val="26"/>
          <w:u w:val="none"/>
        </w:rPr>
        <w:t>– кампус НИУ ВШЭ - Пермь</w:t>
      </w:r>
    </w:p>
    <w:p w14:paraId="5688B51A" w14:textId="1D57EFEA" w:rsidR="00F24F64" w:rsidRPr="00F24F64" w:rsidRDefault="00577319" w:rsidP="0077466D">
      <w:pPr>
        <w:spacing w:after="0" w:line="240" w:lineRule="auto"/>
        <w:jc w:val="both"/>
        <w:rPr>
          <w:rStyle w:val="ae"/>
          <w:rFonts w:ascii="Times New Roman" w:hAnsi="Times New Roman" w:cs="Times New Roman"/>
          <w:bCs/>
          <w:color w:val="FF0000"/>
          <w:sz w:val="26"/>
          <w:szCs w:val="26"/>
          <w:u w:val="none"/>
        </w:rPr>
      </w:pPr>
      <w:hyperlink r:id="rId11" w:tgtFrame="_blank" w:history="1">
        <w:r w:rsidR="00F24F64" w:rsidRPr="00F24F64">
          <w:rPr>
            <w:rStyle w:val="ae"/>
            <w:rFonts w:ascii="Times New Roman" w:hAnsi="Times New Roman" w:cs="Times New Roman"/>
            <w:b/>
            <w:sz w:val="26"/>
            <w:szCs w:val="26"/>
          </w:rPr>
          <w:t>office-spb@hse.ru</w:t>
        </w:r>
      </w:hyperlink>
      <w:r w:rsidR="00F24F64">
        <w:rPr>
          <w:rStyle w:val="ae"/>
          <w:rFonts w:ascii="Times New Roman" w:hAnsi="Times New Roman" w:cs="Times New Roman"/>
          <w:bCs/>
          <w:color w:val="FF0000"/>
          <w:sz w:val="26"/>
          <w:szCs w:val="26"/>
          <w:u w:val="none"/>
        </w:rPr>
        <w:t xml:space="preserve"> </w:t>
      </w:r>
      <w:r w:rsidR="00F24F64" w:rsidRPr="001227C9">
        <w:rPr>
          <w:rStyle w:val="ae"/>
          <w:rFonts w:ascii="Times New Roman" w:hAnsi="Times New Roman" w:cs="Times New Roman"/>
          <w:bCs/>
          <w:color w:val="auto"/>
          <w:sz w:val="26"/>
          <w:szCs w:val="26"/>
          <w:u w:val="none"/>
        </w:rPr>
        <w:t>– кампус НИУ ВШЭ - Санкт-Петербург</w:t>
      </w:r>
    </w:p>
    <w:p w14:paraId="7F9EE1D5" w14:textId="1E27584B" w:rsidR="00C863CF" w:rsidRDefault="00C863CF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67305A4" w14:textId="092604DD" w:rsidR="00A22C85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Инициатор должен убедиться, что получатель согласен принять электронное исходящее письмо.</w:t>
      </w:r>
    </w:p>
    <w:p w14:paraId="7EFB9B66" w14:textId="77777777" w:rsidR="00A22C85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609926E0" w14:textId="3AB3C972" w:rsidR="00A22C85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22C8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!</w:t>
      </w:r>
      <w:r w:rsidR="002001F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 </w:t>
      </w:r>
      <w:r w:rsidRPr="00A22C85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>Инициатору доступно оформление исходящих писем на бумажном носителе.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14:paraId="4B702941" w14:textId="08F7223F" w:rsidR="00A22C85" w:rsidRDefault="00A22C85" w:rsidP="00A22C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27C9">
        <w:rPr>
          <w:rFonts w:ascii="Times New Roman" w:hAnsi="Times New Roman" w:cs="Times New Roman"/>
          <w:sz w:val="26"/>
          <w:szCs w:val="26"/>
        </w:rPr>
        <w:t>Для оформления исходящего письма на бумажном носителе с ручной подписью необходимо во вкладке "Реквизиты" изменить вариант подписи на "Ручная".</w:t>
      </w:r>
    </w:p>
    <w:p w14:paraId="0BE9839C" w14:textId="77777777" w:rsidR="001227C9" w:rsidRPr="001227C9" w:rsidRDefault="001227C9" w:rsidP="00A22C85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p w14:paraId="2D0D152C" w14:textId="1CC78FBD" w:rsidR="002001F8" w:rsidRDefault="002001F8" w:rsidP="00A22C85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inline distT="0" distB="0" distL="0" distR="0" wp14:anchorId="2EE2074C" wp14:editId="303ECCF2">
            <wp:extent cx="3028571" cy="6000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57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9AE30" w14:textId="77777777" w:rsidR="002001F8" w:rsidRPr="00A22C85" w:rsidRDefault="002001F8" w:rsidP="00A22C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5866103C" w14:textId="129558F2" w:rsidR="00A22C85" w:rsidRDefault="00A22C85" w:rsidP="00A22C8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22C85">
        <w:rPr>
          <w:rFonts w:ascii="Times New Roman" w:hAnsi="Times New Roman" w:cs="Times New Roman"/>
          <w:color w:val="FF0000"/>
          <w:sz w:val="26"/>
          <w:szCs w:val="26"/>
        </w:rPr>
        <w:t xml:space="preserve">Правила оформления и отправки исходящего письма </w:t>
      </w:r>
      <w:r w:rsidRPr="002001F8">
        <w:rPr>
          <w:rFonts w:ascii="Times New Roman" w:hAnsi="Times New Roman" w:cs="Times New Roman"/>
          <w:b/>
          <w:i/>
          <w:color w:val="FF0000"/>
          <w:sz w:val="26"/>
          <w:szCs w:val="26"/>
        </w:rPr>
        <w:t xml:space="preserve">на бумажном носителе </w:t>
      </w:r>
      <w:r w:rsidRPr="00A22C85">
        <w:rPr>
          <w:rFonts w:ascii="Times New Roman" w:hAnsi="Times New Roman" w:cs="Times New Roman"/>
          <w:color w:val="FF0000"/>
          <w:sz w:val="26"/>
          <w:szCs w:val="26"/>
        </w:rPr>
        <w:t xml:space="preserve">прежние. </w:t>
      </w:r>
    </w:p>
    <w:p w14:paraId="4A903F68" w14:textId="77777777" w:rsidR="00A22C85" w:rsidRPr="00F36E3B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14:paraId="596B98A0" w14:textId="1821A916" w:rsidR="00755883" w:rsidRPr="00F36E3B" w:rsidRDefault="00755883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Шаг 1.</w:t>
      </w:r>
    </w:p>
    <w:p w14:paraId="19D5C668" w14:textId="25218DE8" w:rsidR="00F9442D" w:rsidRDefault="00755883" w:rsidP="00F94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В регистрационной карточке исходящего документа в</w:t>
      </w:r>
      <w:r w:rsidR="00B864A2" w:rsidRPr="00F36E3B">
        <w:rPr>
          <w:rFonts w:ascii="Times New Roman" w:hAnsi="Times New Roman" w:cs="Times New Roman"/>
          <w:sz w:val="26"/>
          <w:szCs w:val="26"/>
        </w:rPr>
        <w:t xml:space="preserve">о вкладке </w:t>
      </w:r>
      <w:r w:rsidRPr="00F36E3B">
        <w:rPr>
          <w:rFonts w:ascii="Times New Roman" w:hAnsi="Times New Roman" w:cs="Times New Roman"/>
          <w:b/>
          <w:sz w:val="26"/>
          <w:szCs w:val="26"/>
        </w:rPr>
        <w:t>«Реквизиты»</w:t>
      </w:r>
      <w:r w:rsidRPr="00F36E3B">
        <w:rPr>
          <w:rFonts w:ascii="Times New Roman" w:hAnsi="Times New Roman" w:cs="Times New Roman"/>
          <w:sz w:val="26"/>
          <w:szCs w:val="26"/>
        </w:rPr>
        <w:t xml:space="preserve"> в поле «</w:t>
      </w:r>
      <w:r w:rsidRPr="00F36E3B">
        <w:rPr>
          <w:rFonts w:ascii="Times New Roman" w:hAnsi="Times New Roman" w:cs="Times New Roman"/>
          <w:b/>
          <w:i/>
          <w:sz w:val="26"/>
          <w:szCs w:val="26"/>
        </w:rPr>
        <w:t>Вид отправки»</w:t>
      </w:r>
      <w:r w:rsidRPr="00F36E3B">
        <w:rPr>
          <w:rFonts w:ascii="Times New Roman" w:hAnsi="Times New Roman" w:cs="Times New Roman"/>
          <w:sz w:val="26"/>
          <w:szCs w:val="26"/>
        </w:rPr>
        <w:t xml:space="preserve"> </w:t>
      </w:r>
      <w:r w:rsidR="002F1F29" w:rsidRPr="00F36E3B">
        <w:rPr>
          <w:rFonts w:ascii="Times New Roman" w:hAnsi="Times New Roman" w:cs="Times New Roman"/>
          <w:sz w:val="26"/>
          <w:szCs w:val="26"/>
        </w:rPr>
        <w:t>указать</w:t>
      </w:r>
      <w:r w:rsidRPr="00F36E3B">
        <w:rPr>
          <w:rFonts w:ascii="Times New Roman" w:hAnsi="Times New Roman" w:cs="Times New Roman"/>
          <w:sz w:val="26"/>
          <w:szCs w:val="26"/>
        </w:rPr>
        <w:t xml:space="preserve"> значение «</w:t>
      </w:r>
      <w:r w:rsidR="00F9442D" w:rsidRPr="00E07539">
        <w:rPr>
          <w:rFonts w:ascii="Times New Roman" w:hAnsi="Times New Roman" w:cs="Times New Roman"/>
          <w:b/>
          <w:sz w:val="26"/>
          <w:szCs w:val="26"/>
        </w:rPr>
        <w:t>О</w:t>
      </w:r>
      <w:r w:rsidR="002F1F29" w:rsidRPr="00E07539">
        <w:rPr>
          <w:rFonts w:ascii="Times New Roman" w:hAnsi="Times New Roman" w:cs="Times New Roman"/>
          <w:b/>
          <w:sz w:val="26"/>
          <w:szCs w:val="26"/>
        </w:rPr>
        <w:t xml:space="preserve">тправка </w:t>
      </w:r>
      <w:r w:rsidR="00F24F64">
        <w:rPr>
          <w:rFonts w:ascii="Times New Roman" w:hAnsi="Times New Roman" w:cs="Times New Roman"/>
          <w:b/>
          <w:sz w:val="26"/>
          <w:szCs w:val="26"/>
        </w:rPr>
        <w:t>из СЭД»</w:t>
      </w:r>
      <w:r w:rsidRPr="00F36E3B">
        <w:rPr>
          <w:rFonts w:ascii="Times New Roman" w:hAnsi="Times New Roman" w:cs="Times New Roman"/>
          <w:sz w:val="26"/>
          <w:szCs w:val="26"/>
        </w:rPr>
        <w:t>.</w:t>
      </w:r>
    </w:p>
    <w:p w14:paraId="1C78212D" w14:textId="326B8AF4" w:rsidR="00F9442D" w:rsidRPr="004C33E0" w:rsidRDefault="00F9442D" w:rsidP="00F944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инициатор планирует отправлять документ самостоятельно со своего почтового ящика, то необходимо выбрать значение </w:t>
      </w:r>
      <w:r w:rsidRPr="004C33E0">
        <w:rPr>
          <w:rFonts w:ascii="Times New Roman" w:hAnsi="Times New Roman" w:cs="Times New Roman"/>
          <w:b/>
          <w:sz w:val="26"/>
          <w:szCs w:val="26"/>
        </w:rPr>
        <w:t>«Самостоятельная отправка»</w:t>
      </w:r>
      <w:r w:rsidR="00632916">
        <w:rPr>
          <w:rFonts w:ascii="Times New Roman" w:hAnsi="Times New Roman" w:cs="Times New Roman"/>
          <w:b/>
          <w:sz w:val="26"/>
          <w:szCs w:val="26"/>
        </w:rPr>
        <w:t>.</w:t>
      </w:r>
    </w:p>
    <w:p w14:paraId="332B8558" w14:textId="28F45797" w:rsidR="00755883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17E82167" wp14:editId="66324E87">
            <wp:extent cx="6191250" cy="2221566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466" cy="222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C10FE" w14:textId="77777777" w:rsidR="00A22C85" w:rsidRPr="00F36E3B" w:rsidRDefault="00A22C85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3931B8" w14:textId="61C38EA1" w:rsidR="006E4AD1" w:rsidRDefault="006E4AD1" w:rsidP="006E4AD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Шаг 2.</w:t>
      </w:r>
    </w:p>
    <w:p w14:paraId="2643938D" w14:textId="0C99EA1B" w:rsidR="00C67543" w:rsidRDefault="00C67543" w:rsidP="006E4A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3E0">
        <w:rPr>
          <w:rFonts w:ascii="Times New Roman" w:hAnsi="Times New Roman" w:cs="Times New Roman"/>
          <w:sz w:val="26"/>
          <w:szCs w:val="26"/>
        </w:rPr>
        <w:t>Указать</w:t>
      </w:r>
      <w:r>
        <w:rPr>
          <w:rFonts w:ascii="Times New Roman" w:hAnsi="Times New Roman" w:cs="Times New Roman"/>
          <w:sz w:val="26"/>
          <w:szCs w:val="26"/>
        </w:rPr>
        <w:t xml:space="preserve"> подписывающее лицо.</w:t>
      </w:r>
    </w:p>
    <w:p w14:paraId="07B6CE8D" w14:textId="71FC9A29" w:rsidR="00C67543" w:rsidRDefault="00632916" w:rsidP="00C6754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33E0">
        <w:rPr>
          <w:rFonts w:ascii="Times New Roman" w:hAnsi="Times New Roman" w:cs="Times New Roman"/>
          <w:b/>
          <w:color w:val="FF0000"/>
          <w:sz w:val="28"/>
          <w:szCs w:val="26"/>
        </w:rPr>
        <w:lastRenderedPageBreak/>
        <w:t xml:space="preserve">! </w:t>
      </w:r>
      <w:r w:rsidR="004A47DA">
        <w:rPr>
          <w:rFonts w:ascii="Times New Roman" w:hAnsi="Times New Roman" w:cs="Times New Roman"/>
          <w:color w:val="FF0000"/>
          <w:sz w:val="26"/>
          <w:szCs w:val="26"/>
        </w:rPr>
        <w:t>У подписывающего лица должна быть действующая электронная подпись (УКЭП).</w:t>
      </w:r>
    </w:p>
    <w:p w14:paraId="79CEAA89" w14:textId="77777777" w:rsidR="004A47DA" w:rsidRPr="00F36E3B" w:rsidRDefault="004A47DA" w:rsidP="004A47D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Шаг 3.</w:t>
      </w:r>
    </w:p>
    <w:p w14:paraId="78A010E3" w14:textId="57E35408" w:rsidR="004A47DA" w:rsidRPr="004C33E0" w:rsidRDefault="004A47DA" w:rsidP="00C675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Заполнить раздел </w:t>
      </w:r>
      <w:r w:rsidRPr="004C33E0">
        <w:rPr>
          <w:rFonts w:ascii="Times New Roman" w:hAnsi="Times New Roman" w:cs="Times New Roman"/>
          <w:b/>
          <w:sz w:val="26"/>
          <w:szCs w:val="26"/>
        </w:rPr>
        <w:t>«Получатели»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19DA714C" w14:textId="6FD067AD" w:rsidR="006E4AD1" w:rsidRPr="00F36E3B" w:rsidRDefault="003F0C09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Проверить</w:t>
      </w:r>
      <w:r w:rsidR="006E4AD1" w:rsidRPr="00F36E3B">
        <w:rPr>
          <w:rFonts w:ascii="Times New Roman" w:hAnsi="Times New Roman" w:cs="Times New Roman"/>
          <w:sz w:val="26"/>
          <w:szCs w:val="26"/>
        </w:rPr>
        <w:t xml:space="preserve"> правильность заполнения данных о </w:t>
      </w:r>
      <w:r w:rsidR="006E4AD1" w:rsidRPr="00F36E3B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6E4AD1" w:rsidRPr="00F36E3B">
        <w:rPr>
          <w:rFonts w:ascii="Times New Roman" w:hAnsi="Times New Roman" w:cs="Times New Roman"/>
          <w:b/>
          <w:sz w:val="26"/>
          <w:szCs w:val="26"/>
        </w:rPr>
        <w:t>-</w:t>
      </w:r>
      <w:r w:rsidR="006E4AD1" w:rsidRPr="00F36E3B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6E4AD1" w:rsidRPr="00F36E3B">
        <w:rPr>
          <w:rFonts w:ascii="Times New Roman" w:hAnsi="Times New Roman" w:cs="Times New Roman"/>
          <w:sz w:val="26"/>
          <w:szCs w:val="26"/>
        </w:rPr>
        <w:t xml:space="preserve"> </w:t>
      </w:r>
      <w:r w:rsidR="002A51FA" w:rsidRPr="00F36E3B">
        <w:rPr>
          <w:rFonts w:ascii="Times New Roman" w:hAnsi="Times New Roman" w:cs="Times New Roman"/>
          <w:sz w:val="26"/>
          <w:szCs w:val="26"/>
        </w:rPr>
        <w:t>в табличной части «</w:t>
      </w:r>
      <w:r w:rsidR="002A51FA" w:rsidRPr="00F36E3B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="002A51FA" w:rsidRPr="00F36E3B">
        <w:rPr>
          <w:rFonts w:ascii="Times New Roman" w:hAnsi="Times New Roman" w:cs="Times New Roman"/>
          <w:sz w:val="26"/>
          <w:szCs w:val="26"/>
        </w:rPr>
        <w:t>»</w:t>
      </w:r>
      <w:r w:rsidR="006E4AD1" w:rsidRPr="00F36E3B">
        <w:rPr>
          <w:rFonts w:ascii="Times New Roman" w:hAnsi="Times New Roman" w:cs="Times New Roman"/>
          <w:sz w:val="26"/>
          <w:szCs w:val="26"/>
        </w:rPr>
        <w:t xml:space="preserve">. </w:t>
      </w:r>
      <w:r w:rsidR="006E4AD1" w:rsidRPr="00F36E3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6CB21A2E" w14:textId="05327BF1" w:rsidR="00906BB8" w:rsidRPr="00F36E3B" w:rsidRDefault="00906BB8" w:rsidP="00906B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Если требуется о</w:t>
      </w:r>
      <w:r w:rsidR="004A47DA">
        <w:rPr>
          <w:rFonts w:ascii="Times New Roman" w:hAnsi="Times New Roman" w:cs="Times New Roman"/>
          <w:sz w:val="26"/>
          <w:szCs w:val="26"/>
        </w:rPr>
        <w:t>тправить</w:t>
      </w:r>
      <w:r w:rsidRPr="00F36E3B">
        <w:rPr>
          <w:rFonts w:ascii="Times New Roman" w:hAnsi="Times New Roman" w:cs="Times New Roman"/>
          <w:sz w:val="26"/>
          <w:szCs w:val="26"/>
        </w:rPr>
        <w:t xml:space="preserve"> отдельное </w:t>
      </w:r>
      <w:r w:rsidR="004A47DA">
        <w:rPr>
          <w:rFonts w:ascii="Times New Roman" w:hAnsi="Times New Roman" w:cs="Times New Roman"/>
          <w:sz w:val="26"/>
          <w:szCs w:val="26"/>
        </w:rPr>
        <w:t xml:space="preserve">электронное письмо </w:t>
      </w:r>
      <w:r w:rsidRPr="00F36E3B">
        <w:rPr>
          <w:rFonts w:ascii="Times New Roman" w:hAnsi="Times New Roman" w:cs="Times New Roman"/>
          <w:sz w:val="26"/>
          <w:szCs w:val="26"/>
        </w:rPr>
        <w:t>для каждого получателя</w:t>
      </w:r>
      <w:r w:rsidR="004A47DA">
        <w:rPr>
          <w:rFonts w:ascii="Times New Roman" w:hAnsi="Times New Roman" w:cs="Times New Roman"/>
          <w:sz w:val="26"/>
          <w:szCs w:val="26"/>
        </w:rPr>
        <w:t xml:space="preserve"> -</w:t>
      </w:r>
      <w:r w:rsidRPr="00F36E3B">
        <w:rPr>
          <w:rFonts w:ascii="Times New Roman" w:hAnsi="Times New Roman" w:cs="Times New Roman"/>
          <w:sz w:val="26"/>
          <w:szCs w:val="26"/>
        </w:rPr>
        <w:t xml:space="preserve"> установить галочку в поле «</w:t>
      </w:r>
      <w:r w:rsidRPr="00F36E3B">
        <w:rPr>
          <w:rFonts w:ascii="Times New Roman" w:hAnsi="Times New Roman" w:cs="Times New Roman"/>
          <w:b/>
          <w:sz w:val="26"/>
          <w:szCs w:val="26"/>
        </w:rPr>
        <w:t>Направлять документ каждому получател</w:t>
      </w:r>
      <w:r w:rsidR="004A47DA">
        <w:rPr>
          <w:rFonts w:ascii="Times New Roman" w:hAnsi="Times New Roman" w:cs="Times New Roman"/>
          <w:b/>
          <w:sz w:val="26"/>
          <w:szCs w:val="26"/>
        </w:rPr>
        <w:t>ю</w:t>
      </w:r>
      <w:r w:rsidRPr="00F36E3B">
        <w:rPr>
          <w:rFonts w:ascii="Times New Roman" w:hAnsi="Times New Roman" w:cs="Times New Roman"/>
          <w:b/>
          <w:sz w:val="26"/>
          <w:szCs w:val="26"/>
        </w:rPr>
        <w:t xml:space="preserve"> отдельным письмом</w:t>
      </w:r>
      <w:r w:rsidRPr="00F36E3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E7FE17D" w14:textId="51F7FB85" w:rsidR="00906BB8" w:rsidRPr="00F36E3B" w:rsidRDefault="00906BB8" w:rsidP="0077466D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F36E3B">
        <w:rPr>
          <w:rFonts w:ascii="Times New Roman" w:hAnsi="Times New Roman" w:cs="Times New Roman"/>
          <w:b/>
          <w:color w:val="FF0000"/>
          <w:sz w:val="26"/>
          <w:szCs w:val="26"/>
        </w:rPr>
        <w:t>Если получателей более 4-х</w:t>
      </w:r>
    </w:p>
    <w:p w14:paraId="7422D039" w14:textId="3D6BBF47" w:rsidR="00906BB8" w:rsidRPr="00F36E3B" w:rsidRDefault="00906BB8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В поле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Получатель</w:t>
      </w:r>
      <w:r w:rsidRPr="00F36E3B">
        <w:rPr>
          <w:rFonts w:ascii="Times New Roman" w:hAnsi="Times New Roman" w:cs="Times New Roman"/>
          <w:sz w:val="26"/>
          <w:szCs w:val="26"/>
        </w:rPr>
        <w:t>» указать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 списку рассылки</w:t>
      </w:r>
      <w:r w:rsidRPr="00F36E3B">
        <w:rPr>
          <w:rFonts w:ascii="Times New Roman" w:hAnsi="Times New Roman" w:cs="Times New Roman"/>
          <w:sz w:val="26"/>
          <w:szCs w:val="26"/>
        </w:rPr>
        <w:t>». Доступна загрузка электронных адресов получателей по списку рассылки из файла *.</w:t>
      </w:r>
      <w:r w:rsidRPr="00F36E3B">
        <w:rPr>
          <w:rFonts w:ascii="Times New Roman" w:hAnsi="Times New Roman" w:cs="Times New Roman"/>
          <w:sz w:val="26"/>
          <w:szCs w:val="26"/>
          <w:lang w:val="en-US"/>
        </w:rPr>
        <w:t>xlsx</w:t>
      </w:r>
      <w:r w:rsidRPr="00F36E3B">
        <w:rPr>
          <w:rFonts w:ascii="Times New Roman" w:hAnsi="Times New Roman" w:cs="Times New Roman"/>
          <w:sz w:val="26"/>
          <w:szCs w:val="26"/>
        </w:rPr>
        <w:t xml:space="preserve">. При этом перечень организаций, которым направляется документ, оформляется в виде приложения к письму.  </w:t>
      </w:r>
    </w:p>
    <w:p w14:paraId="59D3FD70" w14:textId="75D1CEF4" w:rsidR="009C7A1B" w:rsidRPr="00F36E3B" w:rsidRDefault="009C7A1B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12F0F67" w14:textId="38AE24CF" w:rsidR="003F0C09" w:rsidRPr="00F36E3B" w:rsidRDefault="003F0C09" w:rsidP="003F0C0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Шаг 4.</w:t>
      </w:r>
      <w:r w:rsidR="00F36E3B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Заполнение вкладки «Условия»</w:t>
      </w:r>
      <w:r w:rsidR="007A3BAA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</w:t>
      </w:r>
    </w:p>
    <w:p w14:paraId="76B2DE26" w14:textId="77777777" w:rsidR="00EF24CB" w:rsidRPr="00F36E3B" w:rsidRDefault="00EF24CB" w:rsidP="00EF24C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 xml:space="preserve">В регистрационной карточке исходящего документа перейти на вкладку </w:t>
      </w:r>
      <w:r w:rsidRPr="00F36E3B">
        <w:rPr>
          <w:rFonts w:ascii="Times New Roman" w:hAnsi="Times New Roman" w:cs="Times New Roman"/>
          <w:b/>
          <w:sz w:val="26"/>
          <w:szCs w:val="26"/>
        </w:rPr>
        <w:t>«Условия».</w:t>
      </w:r>
      <w:r w:rsidRPr="00F3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71AB821" w14:textId="5B92E43F" w:rsidR="00B62889" w:rsidRPr="00B62889" w:rsidRDefault="00E07539" w:rsidP="00B628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33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! </w:t>
      </w:r>
      <w:r w:rsidR="00B62889" w:rsidRPr="00B62889">
        <w:rPr>
          <w:rFonts w:ascii="Times New Roman" w:hAnsi="Times New Roman" w:cs="Times New Roman"/>
          <w:color w:val="FF0000"/>
          <w:sz w:val="26"/>
          <w:szCs w:val="26"/>
        </w:rPr>
        <w:t xml:space="preserve">Данные в разделах «Получатели» и «Адресат» должны соответствовать данным в полях «Получатели», «Адресат» во вкладке «Реквизиты». </w:t>
      </w:r>
    </w:p>
    <w:p w14:paraId="3328000D" w14:textId="77777777" w:rsidR="004C33E0" w:rsidRDefault="004C33E0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5568A37" w14:textId="6CAFE66E" w:rsidR="00B62889" w:rsidRPr="004C33E0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Раздел «Получатели»</w:t>
      </w:r>
    </w:p>
    <w:p w14:paraId="04011D80" w14:textId="77777777" w:rsidR="00B62889" w:rsidRP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889">
        <w:rPr>
          <w:rFonts w:ascii="Times New Roman" w:hAnsi="Times New Roman" w:cs="Times New Roman"/>
          <w:sz w:val="26"/>
          <w:szCs w:val="26"/>
        </w:rPr>
        <w:t>Данные в разделе «</w:t>
      </w:r>
      <w:r w:rsidRPr="00B62889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B62889">
        <w:rPr>
          <w:rFonts w:ascii="Times New Roman" w:hAnsi="Times New Roman" w:cs="Times New Roman"/>
          <w:sz w:val="26"/>
          <w:szCs w:val="26"/>
        </w:rPr>
        <w:t>» автоматически заполняются данными поля «</w:t>
      </w:r>
      <w:r w:rsidRPr="00B62889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B62889">
        <w:rPr>
          <w:rFonts w:ascii="Times New Roman" w:hAnsi="Times New Roman" w:cs="Times New Roman"/>
          <w:sz w:val="26"/>
          <w:szCs w:val="26"/>
        </w:rPr>
        <w:t>» на вкладке «</w:t>
      </w:r>
      <w:r w:rsidRPr="00B62889">
        <w:rPr>
          <w:rFonts w:ascii="Times New Roman" w:hAnsi="Times New Roman" w:cs="Times New Roman"/>
          <w:b/>
          <w:sz w:val="26"/>
          <w:szCs w:val="26"/>
        </w:rPr>
        <w:t>Реквизиты</w:t>
      </w:r>
      <w:r w:rsidRPr="00B62889">
        <w:rPr>
          <w:rFonts w:ascii="Times New Roman" w:hAnsi="Times New Roman" w:cs="Times New Roman"/>
          <w:sz w:val="26"/>
          <w:szCs w:val="26"/>
        </w:rPr>
        <w:t>». При этом данные в разделе «</w:t>
      </w:r>
      <w:r w:rsidRPr="00B62889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B62889">
        <w:rPr>
          <w:rFonts w:ascii="Times New Roman" w:hAnsi="Times New Roman" w:cs="Times New Roman"/>
          <w:sz w:val="26"/>
          <w:szCs w:val="26"/>
        </w:rPr>
        <w:t>» доступны для редактирования.</w:t>
      </w:r>
    </w:p>
    <w:p w14:paraId="39D56FD9" w14:textId="77777777" w:rsidR="00B62889" w:rsidRP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C30A216" w14:textId="77777777" w:rsidR="00B62889" w:rsidRPr="004C33E0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Раздел «Адресат»</w:t>
      </w:r>
    </w:p>
    <w:p w14:paraId="00C7000F" w14:textId="77777777" w:rsidR="00B62889" w:rsidRP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B62889">
        <w:rPr>
          <w:rFonts w:ascii="Times New Roman" w:hAnsi="Times New Roman" w:cs="Times New Roman"/>
          <w:b/>
          <w:i/>
          <w:color w:val="FF0000"/>
          <w:sz w:val="26"/>
          <w:szCs w:val="26"/>
        </w:rPr>
        <w:t>Раздел не обязателен для заполнения</w:t>
      </w:r>
    </w:p>
    <w:p w14:paraId="6D59FFA9" w14:textId="6E377500" w:rsidR="00B62889" w:rsidRPr="00B62889" w:rsidRDefault="00E07539" w:rsidP="00B6288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необходимости в</w:t>
      </w:r>
      <w:r w:rsidR="00B62889" w:rsidRPr="00B62889">
        <w:rPr>
          <w:rFonts w:ascii="Times New Roman" w:hAnsi="Times New Roman" w:cs="Times New Roman"/>
          <w:sz w:val="26"/>
          <w:szCs w:val="26"/>
        </w:rPr>
        <w:t xml:space="preserve"> полях формы указать фамилию, имя, отчество, должность адресата в дательном падеже (Кому?). </w:t>
      </w:r>
      <w:r w:rsidR="00B62889" w:rsidRPr="00B62889">
        <w:rPr>
          <w:rFonts w:ascii="Times New Roman" w:hAnsi="Times New Roman" w:cs="Times New Roman"/>
          <w:color w:val="FF0000"/>
          <w:sz w:val="26"/>
          <w:szCs w:val="26"/>
        </w:rPr>
        <w:t>Наименование организации в поле «Должность» не указывается»!</w:t>
      </w:r>
    </w:p>
    <w:p w14:paraId="30B1E9C9" w14:textId="77777777" w:rsidR="00B62889" w:rsidRP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889">
        <w:rPr>
          <w:rFonts w:ascii="Times New Roman" w:hAnsi="Times New Roman" w:cs="Times New Roman"/>
          <w:sz w:val="26"/>
          <w:szCs w:val="26"/>
        </w:rPr>
        <w:t>Поле «</w:t>
      </w:r>
      <w:r w:rsidRPr="00B62889">
        <w:rPr>
          <w:rFonts w:ascii="Times New Roman" w:hAnsi="Times New Roman" w:cs="Times New Roman"/>
          <w:b/>
          <w:sz w:val="26"/>
          <w:szCs w:val="26"/>
        </w:rPr>
        <w:t>Обращение к адресату</w:t>
      </w:r>
      <w:r w:rsidRPr="00B62889">
        <w:rPr>
          <w:rFonts w:ascii="Times New Roman" w:hAnsi="Times New Roman" w:cs="Times New Roman"/>
          <w:sz w:val="26"/>
          <w:szCs w:val="26"/>
        </w:rPr>
        <w:t>» заполняется в случае, если адресатом является конкретное должностное лицо. Например, «Уважаемый Дмитрий Валерьевич!».</w:t>
      </w:r>
    </w:p>
    <w:p w14:paraId="58F522AE" w14:textId="77777777" w:rsidR="00456A9C" w:rsidRDefault="00456A9C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E433977" w14:textId="6AA1B6F7" w:rsidR="00B62889" w:rsidRPr="004C33E0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Раздел «Исполнитель»</w:t>
      </w:r>
    </w:p>
    <w:p w14:paraId="640045DF" w14:textId="77777777" w:rsidR="00B62889" w:rsidRPr="00F36E3B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В поле «</w:t>
      </w:r>
      <w:r w:rsidRPr="00456A9C">
        <w:rPr>
          <w:rFonts w:ascii="Times New Roman" w:hAnsi="Times New Roman" w:cs="Times New Roman"/>
          <w:b/>
          <w:sz w:val="26"/>
          <w:szCs w:val="26"/>
        </w:rPr>
        <w:t>ФИО</w:t>
      </w:r>
      <w:r w:rsidRPr="00F36E3B">
        <w:rPr>
          <w:rFonts w:ascii="Times New Roman" w:hAnsi="Times New Roman" w:cs="Times New Roman"/>
          <w:sz w:val="26"/>
          <w:szCs w:val="26"/>
        </w:rPr>
        <w:t xml:space="preserve">» выбрать из справочника ФИО работника, подготовившего письмо. </w:t>
      </w:r>
    </w:p>
    <w:p w14:paraId="79856C53" w14:textId="77777777" w:rsidR="00B62889" w:rsidRPr="00F36E3B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В поле «</w:t>
      </w:r>
      <w:r w:rsidRPr="00456A9C">
        <w:rPr>
          <w:rFonts w:ascii="Times New Roman" w:hAnsi="Times New Roman" w:cs="Times New Roman"/>
          <w:b/>
          <w:sz w:val="26"/>
          <w:szCs w:val="26"/>
        </w:rPr>
        <w:t>Должность</w:t>
      </w:r>
      <w:r w:rsidRPr="00F36E3B">
        <w:rPr>
          <w:rFonts w:ascii="Times New Roman" w:hAnsi="Times New Roman" w:cs="Times New Roman"/>
          <w:sz w:val="26"/>
          <w:szCs w:val="26"/>
        </w:rPr>
        <w:t>» выбрать из справочника должность работника, подготовившего письмо.</w:t>
      </w:r>
    </w:p>
    <w:p w14:paraId="0E99B713" w14:textId="77777777" w:rsidR="00B62889" w:rsidRPr="00F36E3B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Поле «</w:t>
      </w:r>
      <w:r w:rsidRPr="00456A9C">
        <w:rPr>
          <w:rFonts w:ascii="Times New Roman" w:hAnsi="Times New Roman" w:cs="Times New Roman"/>
          <w:b/>
          <w:sz w:val="26"/>
          <w:szCs w:val="26"/>
        </w:rPr>
        <w:t>Подразделение</w:t>
      </w:r>
      <w:r w:rsidRPr="00F36E3B">
        <w:rPr>
          <w:rFonts w:ascii="Times New Roman" w:hAnsi="Times New Roman" w:cs="Times New Roman"/>
          <w:sz w:val="26"/>
          <w:szCs w:val="26"/>
        </w:rPr>
        <w:t>» заполняется автоматически.</w:t>
      </w:r>
    </w:p>
    <w:p w14:paraId="3A10FE63" w14:textId="77777777" w:rsidR="00B62889" w:rsidRPr="00F36E3B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В поле «</w:t>
      </w:r>
      <w:r w:rsidRPr="00456A9C">
        <w:rPr>
          <w:rFonts w:ascii="Times New Roman" w:hAnsi="Times New Roman" w:cs="Times New Roman"/>
          <w:b/>
          <w:sz w:val="26"/>
          <w:szCs w:val="26"/>
        </w:rPr>
        <w:t>Телефон</w:t>
      </w:r>
      <w:r w:rsidRPr="00F36E3B">
        <w:rPr>
          <w:rFonts w:ascii="Times New Roman" w:hAnsi="Times New Roman" w:cs="Times New Roman"/>
          <w:sz w:val="26"/>
          <w:szCs w:val="26"/>
        </w:rPr>
        <w:t xml:space="preserve">» указать телефонный номер работника, подготовившего письмо. </w:t>
      </w:r>
    </w:p>
    <w:p w14:paraId="38FBF56E" w14:textId="77777777" w:rsidR="00B62889" w:rsidRPr="00F36E3B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Поле «</w:t>
      </w:r>
      <w:r w:rsidRPr="00456A9C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456A9C">
        <w:rPr>
          <w:rFonts w:ascii="Times New Roman" w:hAnsi="Times New Roman" w:cs="Times New Roman"/>
          <w:b/>
          <w:sz w:val="26"/>
          <w:szCs w:val="26"/>
        </w:rPr>
        <w:t>-</w:t>
      </w:r>
      <w:r w:rsidRPr="00456A9C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F36E3B">
        <w:rPr>
          <w:rFonts w:ascii="Times New Roman" w:hAnsi="Times New Roman" w:cs="Times New Roman"/>
          <w:sz w:val="26"/>
          <w:szCs w:val="26"/>
        </w:rPr>
        <w:t>» заполняется автоматически.</w:t>
      </w:r>
    </w:p>
    <w:p w14:paraId="454A5D0C" w14:textId="4F4C4E65" w:rsidR="00AF32DD" w:rsidRPr="00F36E3B" w:rsidRDefault="00AF32D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685AA0" w14:textId="012A34BD" w:rsidR="00B62889" w:rsidRPr="004C33E0" w:rsidRDefault="00A85BCC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Раздел «</w:t>
      </w:r>
      <w:r w:rsidR="00B62889" w:rsidRPr="004C33E0">
        <w:rPr>
          <w:rFonts w:ascii="Times New Roman" w:hAnsi="Times New Roman" w:cs="Times New Roman"/>
          <w:b/>
          <w:sz w:val="26"/>
          <w:szCs w:val="26"/>
          <w:u w:val="single"/>
        </w:rPr>
        <w:t>Текст письма</w:t>
      </w: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»</w:t>
      </w:r>
    </w:p>
    <w:p w14:paraId="6BA122F3" w14:textId="77777777" w:rsidR="00B62889" w:rsidRPr="00B62889" w:rsidRDefault="00B62889" w:rsidP="00B628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62889">
        <w:rPr>
          <w:rFonts w:ascii="Times New Roman" w:hAnsi="Times New Roman" w:cs="Times New Roman"/>
          <w:sz w:val="26"/>
          <w:szCs w:val="26"/>
        </w:rPr>
        <w:t>В поле «</w:t>
      </w:r>
      <w:r w:rsidRPr="00B62889">
        <w:rPr>
          <w:rFonts w:ascii="Times New Roman" w:hAnsi="Times New Roman" w:cs="Times New Roman"/>
          <w:b/>
          <w:sz w:val="26"/>
          <w:szCs w:val="26"/>
        </w:rPr>
        <w:t>Текст письма</w:t>
      </w:r>
      <w:r w:rsidRPr="00B62889">
        <w:rPr>
          <w:rFonts w:ascii="Times New Roman" w:hAnsi="Times New Roman" w:cs="Times New Roman"/>
          <w:sz w:val="26"/>
          <w:szCs w:val="26"/>
        </w:rPr>
        <w:t>» внести текст исходящего письма. Каждый абзац исходящего письма оформляется с новой строки. Перенос на новую строку осуществляется клавишей «</w:t>
      </w:r>
      <w:r w:rsidRPr="00B62889">
        <w:rPr>
          <w:rFonts w:ascii="Times New Roman" w:hAnsi="Times New Roman" w:cs="Times New Roman"/>
          <w:sz w:val="26"/>
          <w:szCs w:val="26"/>
          <w:lang w:val="en-US"/>
        </w:rPr>
        <w:t>Enter</w:t>
      </w:r>
      <w:r w:rsidRPr="00B62889">
        <w:rPr>
          <w:rFonts w:ascii="Times New Roman" w:hAnsi="Times New Roman" w:cs="Times New Roman"/>
          <w:sz w:val="26"/>
          <w:szCs w:val="26"/>
        </w:rPr>
        <w:t>».</w:t>
      </w:r>
    </w:p>
    <w:p w14:paraId="6C16B2FB" w14:textId="7921C3D2" w:rsidR="00B62889" w:rsidRPr="00F36E3B" w:rsidRDefault="00B62889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625530" w14:textId="06633125" w:rsidR="00A85BCC" w:rsidRPr="004C33E0" w:rsidRDefault="00A85BCC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Раздел «Приложения»</w:t>
      </w:r>
    </w:p>
    <w:p w14:paraId="768C61BB" w14:textId="723DD6A1" w:rsidR="00A85BCC" w:rsidRPr="00F36E3B" w:rsidRDefault="00A85BCC" w:rsidP="00A85B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36E3B">
        <w:rPr>
          <w:rFonts w:ascii="Times New Roman" w:hAnsi="Times New Roman" w:cs="Times New Roman"/>
          <w:color w:val="FF0000"/>
          <w:sz w:val="26"/>
          <w:szCs w:val="26"/>
        </w:rPr>
        <w:t>Заполняется при наличии приложений к письму.</w:t>
      </w:r>
    </w:p>
    <w:p w14:paraId="2554E4D8" w14:textId="58BA1A36" w:rsidR="00A85BCC" w:rsidRPr="00A85BCC" w:rsidRDefault="00A85BCC" w:rsidP="00A85B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5BCC">
        <w:rPr>
          <w:rFonts w:ascii="Times New Roman" w:hAnsi="Times New Roman" w:cs="Times New Roman"/>
          <w:sz w:val="26"/>
          <w:szCs w:val="26"/>
        </w:rPr>
        <w:t>Нажать кнопку «</w:t>
      </w:r>
      <w:r w:rsidRPr="00A85BCC">
        <w:rPr>
          <w:rFonts w:ascii="Times New Roman" w:hAnsi="Times New Roman" w:cs="Times New Roman"/>
          <w:b/>
          <w:sz w:val="26"/>
          <w:szCs w:val="26"/>
        </w:rPr>
        <w:t>Добавить</w:t>
      </w:r>
      <w:r w:rsidRPr="00A85BCC">
        <w:rPr>
          <w:rFonts w:ascii="Times New Roman" w:hAnsi="Times New Roman" w:cs="Times New Roman"/>
          <w:sz w:val="26"/>
          <w:szCs w:val="26"/>
        </w:rPr>
        <w:t xml:space="preserve">». Внести в поле табличной части </w:t>
      </w:r>
      <w:r w:rsidRPr="00A85BCC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A85BCC">
        <w:rPr>
          <w:rFonts w:ascii="Times New Roman" w:hAnsi="Times New Roman" w:cs="Times New Roman"/>
          <w:sz w:val="26"/>
          <w:szCs w:val="26"/>
        </w:rPr>
        <w:t xml:space="preserve"> приложения в именительном падеже и количество листов. </w:t>
      </w:r>
    </w:p>
    <w:p w14:paraId="47F68E33" w14:textId="2326B4BA" w:rsidR="00A85BCC" w:rsidRPr="00A85BCC" w:rsidRDefault="00E07539" w:rsidP="00A85B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!</w:t>
      </w:r>
      <w:r w:rsidR="00A85BCC" w:rsidRPr="00A85BCC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A85BCC" w:rsidRPr="00A85BCC">
        <w:rPr>
          <w:rFonts w:ascii="Times New Roman" w:hAnsi="Times New Roman" w:cs="Times New Roman"/>
          <w:color w:val="FF0000"/>
          <w:sz w:val="26"/>
          <w:szCs w:val="26"/>
        </w:rPr>
        <w:t>Количество листов указывается в обязательном порядке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26611968" w14:textId="21B308E3" w:rsidR="00A85BCC" w:rsidRDefault="00A85BCC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68BBBD" w14:textId="77777777" w:rsidR="001227C9" w:rsidRPr="00F36E3B" w:rsidRDefault="001227C9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23F56" w14:textId="384BA4AC" w:rsidR="00A85BCC" w:rsidRPr="00F36E3B" w:rsidRDefault="00A85BCC" w:rsidP="00A85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Шаг </w:t>
      </w:r>
      <w:r w:rsidR="00F36E3B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5</w:t>
      </w: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. Формирование печатной формы</w:t>
      </w:r>
    </w:p>
    <w:p w14:paraId="5D0BF1AC" w14:textId="4CAE21F3" w:rsidR="00B62889" w:rsidRPr="00F36E3B" w:rsidRDefault="00A85BCC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Перейти во вкладку «</w:t>
      </w:r>
      <w:r w:rsidRPr="00F36E3B">
        <w:rPr>
          <w:rFonts w:ascii="Times New Roman" w:hAnsi="Times New Roman" w:cs="Times New Roman"/>
          <w:b/>
          <w:sz w:val="26"/>
          <w:szCs w:val="26"/>
        </w:rPr>
        <w:t>Обзор</w:t>
      </w:r>
      <w:r w:rsidRPr="00F36E3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563A6E36" w14:textId="77777777" w:rsidR="004C33E0" w:rsidRDefault="00A85BCC" w:rsidP="004C33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Нажать кнопку «</w:t>
      </w:r>
      <w:r w:rsidRPr="00F36E3B">
        <w:rPr>
          <w:rFonts w:ascii="Times New Roman" w:hAnsi="Times New Roman" w:cs="Times New Roman"/>
          <w:b/>
          <w:sz w:val="26"/>
          <w:szCs w:val="26"/>
        </w:rPr>
        <w:t>Заполнить файл данными карточки</w:t>
      </w:r>
      <w:r w:rsidRPr="00F36E3B">
        <w:rPr>
          <w:rFonts w:ascii="Times New Roman" w:hAnsi="Times New Roman" w:cs="Times New Roman"/>
          <w:sz w:val="26"/>
          <w:szCs w:val="26"/>
        </w:rPr>
        <w:t>».</w:t>
      </w:r>
    </w:p>
    <w:p w14:paraId="6674A271" w14:textId="03AF7CA5" w:rsidR="004C33E0" w:rsidRPr="004C33E0" w:rsidRDefault="004C33E0" w:rsidP="004C33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33E0">
        <w:rPr>
          <w:rFonts w:ascii="Times New Roman" w:hAnsi="Times New Roman" w:cs="Times New Roman"/>
          <w:b/>
          <w:color w:val="FF0000"/>
          <w:sz w:val="28"/>
          <w:szCs w:val="26"/>
        </w:rPr>
        <w:t xml:space="preserve">! </w:t>
      </w:r>
      <w:r w:rsidRPr="004C33E0">
        <w:rPr>
          <w:rFonts w:ascii="Times New Roman" w:hAnsi="Times New Roman" w:cs="Times New Roman"/>
          <w:color w:val="FF0000"/>
          <w:sz w:val="26"/>
          <w:szCs w:val="26"/>
        </w:rPr>
        <w:t xml:space="preserve">Печатная форма заполняется в соответствии с данными вкладки «Условия». </w:t>
      </w:r>
    </w:p>
    <w:p w14:paraId="2388B579" w14:textId="77777777" w:rsidR="004C33E0" w:rsidRPr="004C33E0" w:rsidRDefault="004C33E0" w:rsidP="004C33E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4C33E0">
        <w:rPr>
          <w:rFonts w:ascii="Times New Roman" w:hAnsi="Times New Roman" w:cs="Times New Roman"/>
          <w:color w:val="FF0000"/>
          <w:sz w:val="26"/>
          <w:szCs w:val="26"/>
        </w:rPr>
        <w:t xml:space="preserve">Все правки в текст документа вносятся во вкладке «Условия». После внесения правок необходимо обновить печатную форму, нажав кнопку «Заполнить файл данными карточки». </w:t>
      </w:r>
    </w:p>
    <w:p w14:paraId="7D4B11BC" w14:textId="6AA24945" w:rsidR="00A85BCC" w:rsidRPr="00F36E3B" w:rsidRDefault="00A85BCC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8D6B972" w14:textId="58829C2C" w:rsidR="00A85BCC" w:rsidRPr="00F36E3B" w:rsidRDefault="00A85BCC" w:rsidP="00A85B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Шаг </w:t>
      </w:r>
      <w:r w:rsidR="00F36E3B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6</w:t>
      </w: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. </w:t>
      </w:r>
      <w:r w:rsidR="00F36E3B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Прикрепление файлов приложений</w:t>
      </w:r>
    </w:p>
    <w:p w14:paraId="2641BC3A" w14:textId="77777777" w:rsidR="00F36E3B" w:rsidRPr="00F36E3B" w:rsidRDefault="00F36E3B" w:rsidP="00F3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Файлы приложений прикрепляются во вкладке «</w:t>
      </w:r>
      <w:r w:rsidRPr="00F36E3B">
        <w:rPr>
          <w:rFonts w:ascii="Times New Roman" w:hAnsi="Times New Roman" w:cs="Times New Roman"/>
          <w:b/>
          <w:sz w:val="26"/>
          <w:szCs w:val="26"/>
        </w:rPr>
        <w:t>Обзор</w:t>
      </w:r>
      <w:r w:rsidRPr="00F36E3B">
        <w:rPr>
          <w:rFonts w:ascii="Times New Roman" w:hAnsi="Times New Roman" w:cs="Times New Roman"/>
          <w:sz w:val="26"/>
          <w:szCs w:val="26"/>
        </w:rPr>
        <w:t xml:space="preserve">» в поле </w:t>
      </w:r>
      <w:r w:rsidRPr="00F36E3B">
        <w:rPr>
          <w:rFonts w:ascii="Times New Roman" w:hAnsi="Times New Roman" w:cs="Times New Roman"/>
          <w:b/>
          <w:sz w:val="26"/>
          <w:szCs w:val="26"/>
        </w:rPr>
        <w:t>«Файлы-приложения»</w:t>
      </w:r>
      <w:r w:rsidRPr="00F36E3B">
        <w:rPr>
          <w:rFonts w:ascii="Times New Roman" w:hAnsi="Times New Roman" w:cs="Times New Roman"/>
          <w:sz w:val="26"/>
          <w:szCs w:val="26"/>
        </w:rPr>
        <w:t xml:space="preserve"> по порядку их указания в реквизитах приложения.</w:t>
      </w:r>
    </w:p>
    <w:p w14:paraId="2F380E7E" w14:textId="77777777" w:rsidR="00F36E3B" w:rsidRPr="00F36E3B" w:rsidRDefault="00F36E3B" w:rsidP="00F36E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14:paraId="469778AC" w14:textId="6540AA34" w:rsidR="00F36E3B" w:rsidRPr="00F36E3B" w:rsidRDefault="00F36E3B" w:rsidP="00F36E3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Шаг 7. Листы согласования и рассылки, запуск по процессу</w:t>
      </w:r>
    </w:p>
    <w:p w14:paraId="7B91E364" w14:textId="2475EE5D" w:rsidR="00F36E3B" w:rsidRPr="00F36E3B" w:rsidRDefault="00F36E3B" w:rsidP="00F3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Листы согласования и рассылки заполняются при необходимости.</w:t>
      </w:r>
    </w:p>
    <w:p w14:paraId="3FFB41E9" w14:textId="77777777" w:rsidR="00F36E3B" w:rsidRPr="00F36E3B" w:rsidRDefault="00F36E3B" w:rsidP="00F36E3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Нажать кнопки «</w:t>
      </w:r>
      <w:r w:rsidRPr="00F36E3B">
        <w:rPr>
          <w:rFonts w:ascii="Times New Roman" w:hAnsi="Times New Roman" w:cs="Times New Roman"/>
          <w:b/>
          <w:sz w:val="26"/>
          <w:szCs w:val="26"/>
        </w:rPr>
        <w:t>Записать</w:t>
      </w:r>
      <w:r w:rsidRPr="00F36E3B">
        <w:rPr>
          <w:rFonts w:ascii="Times New Roman" w:hAnsi="Times New Roman" w:cs="Times New Roman"/>
          <w:sz w:val="26"/>
          <w:szCs w:val="26"/>
        </w:rPr>
        <w:t>» и «</w:t>
      </w:r>
      <w:r w:rsidRPr="00F36E3B">
        <w:rPr>
          <w:rFonts w:ascii="Times New Roman" w:hAnsi="Times New Roman" w:cs="Times New Roman"/>
          <w:b/>
          <w:sz w:val="26"/>
          <w:szCs w:val="26"/>
        </w:rPr>
        <w:t>Запустить по процессу</w:t>
      </w:r>
      <w:r w:rsidRPr="00F36E3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17BF534C" w14:textId="77777777" w:rsidR="00F36E3B" w:rsidRPr="00F36E3B" w:rsidRDefault="00F36E3B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1FF9B93" w14:textId="50E14A92" w:rsidR="001D05E0" w:rsidRPr="00F36E3B" w:rsidRDefault="001D05E0" w:rsidP="001D05E0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Шаг </w:t>
      </w:r>
      <w:r w:rsidR="00F36E3B"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8</w:t>
      </w:r>
      <w:r w:rsidRPr="00F36E3B">
        <w:rPr>
          <w:rFonts w:ascii="Times New Roman" w:hAnsi="Times New Roman" w:cs="Times New Roman"/>
          <w:b/>
          <w:sz w:val="26"/>
          <w:szCs w:val="26"/>
          <w:highlight w:val="yellow"/>
        </w:rPr>
        <w:t>. Отправка</w:t>
      </w:r>
    </w:p>
    <w:p w14:paraId="007DC2A1" w14:textId="28BC8309" w:rsidR="001D05E0" w:rsidRPr="004C33E0" w:rsidRDefault="00E07539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После подписания и регистрации документа инициатору поступает задача </w:t>
      </w:r>
      <w:r w:rsidRPr="004C33E0">
        <w:rPr>
          <w:rFonts w:ascii="Times New Roman" w:hAnsi="Times New Roman" w:cs="Times New Roman"/>
          <w:b/>
          <w:sz w:val="26"/>
          <w:szCs w:val="26"/>
        </w:rPr>
        <w:t>«Отправить исходящий документ».</w:t>
      </w:r>
    </w:p>
    <w:p w14:paraId="62FBBDF8" w14:textId="0FDA15CD" w:rsidR="00E07539" w:rsidRPr="004C33E0" w:rsidRDefault="00E07539" w:rsidP="0077466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C33E0">
        <w:rPr>
          <w:rFonts w:ascii="Times New Roman" w:hAnsi="Times New Roman" w:cs="Times New Roman"/>
          <w:b/>
          <w:sz w:val="26"/>
          <w:szCs w:val="26"/>
          <w:u w:val="single"/>
        </w:rPr>
        <w:t>Если в карточке письма было выбрано значение «Отправка</w:t>
      </w:r>
      <w:r w:rsidR="00F24F64">
        <w:rPr>
          <w:rFonts w:ascii="Times New Roman" w:hAnsi="Times New Roman" w:cs="Times New Roman"/>
          <w:b/>
          <w:sz w:val="26"/>
          <w:szCs w:val="26"/>
          <w:u w:val="single"/>
        </w:rPr>
        <w:t xml:space="preserve"> из СЭД»:</w:t>
      </w:r>
    </w:p>
    <w:p w14:paraId="66512232" w14:textId="536439A6" w:rsidR="00E07539" w:rsidRDefault="00E07539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ещё раз проверить корректность </w:t>
      </w:r>
      <w:r w:rsidRPr="00F36E3B">
        <w:rPr>
          <w:rFonts w:ascii="Times New Roman" w:hAnsi="Times New Roman" w:cs="Times New Roman"/>
          <w:sz w:val="26"/>
          <w:szCs w:val="26"/>
        </w:rPr>
        <w:t xml:space="preserve">заполнения данных о </w:t>
      </w:r>
      <w:r w:rsidRPr="00F36E3B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F36E3B">
        <w:rPr>
          <w:rFonts w:ascii="Times New Roman" w:hAnsi="Times New Roman" w:cs="Times New Roman"/>
          <w:b/>
          <w:sz w:val="26"/>
          <w:szCs w:val="26"/>
        </w:rPr>
        <w:t>-</w:t>
      </w:r>
      <w:r w:rsidRPr="00F36E3B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Pr="00F36E3B">
        <w:rPr>
          <w:rFonts w:ascii="Times New Roman" w:hAnsi="Times New Roman" w:cs="Times New Roman"/>
          <w:sz w:val="26"/>
          <w:szCs w:val="26"/>
        </w:rPr>
        <w:t xml:space="preserve"> в табличной части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F36E3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в карточке письма во вкладке </w:t>
      </w:r>
      <w:r w:rsidRPr="004C33E0">
        <w:rPr>
          <w:rFonts w:ascii="Times New Roman" w:hAnsi="Times New Roman" w:cs="Times New Roman"/>
          <w:b/>
          <w:sz w:val="26"/>
          <w:szCs w:val="26"/>
        </w:rPr>
        <w:t>«Реквизиты»</w:t>
      </w:r>
      <w:r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C33E0">
        <w:rPr>
          <w:rFonts w:ascii="Times New Roman" w:hAnsi="Times New Roman" w:cs="Times New Roman"/>
          <w:sz w:val="26"/>
          <w:szCs w:val="26"/>
        </w:rPr>
        <w:t>При необходимости внести корректировки.</w:t>
      </w:r>
    </w:p>
    <w:p w14:paraId="5F3BA815" w14:textId="45216E89" w:rsidR="00E07539" w:rsidRDefault="00E07539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8621B" w:rsidRPr="00F36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8621B" w:rsidRPr="00F36E3B">
        <w:rPr>
          <w:rFonts w:ascii="Times New Roman" w:hAnsi="Times New Roman" w:cs="Times New Roman"/>
          <w:sz w:val="26"/>
          <w:szCs w:val="26"/>
        </w:rPr>
        <w:t>задаче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«</w:t>
      </w:r>
      <w:r w:rsidR="001D05E0" w:rsidRPr="00F36E3B">
        <w:rPr>
          <w:rFonts w:ascii="Times New Roman" w:hAnsi="Times New Roman" w:cs="Times New Roman"/>
          <w:b/>
          <w:sz w:val="26"/>
          <w:szCs w:val="26"/>
        </w:rPr>
        <w:t>Отправить исходящий документ</w:t>
      </w:r>
      <w:r w:rsidR="001D05E0" w:rsidRPr="00F36E3B">
        <w:rPr>
          <w:rFonts w:ascii="Times New Roman" w:hAnsi="Times New Roman" w:cs="Times New Roman"/>
          <w:sz w:val="26"/>
          <w:szCs w:val="26"/>
        </w:rPr>
        <w:t>»</w:t>
      </w:r>
      <w:r w:rsidR="0058621B" w:rsidRPr="00F36E3B">
        <w:rPr>
          <w:rFonts w:ascii="Times New Roman" w:hAnsi="Times New Roman" w:cs="Times New Roman"/>
          <w:sz w:val="26"/>
          <w:szCs w:val="26"/>
        </w:rPr>
        <w:t xml:space="preserve"> нажать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кнопку «</w:t>
      </w:r>
      <w:r w:rsidR="007A3BAA" w:rsidRPr="00F36E3B">
        <w:rPr>
          <w:rFonts w:ascii="Times New Roman" w:hAnsi="Times New Roman" w:cs="Times New Roman"/>
          <w:b/>
          <w:sz w:val="26"/>
          <w:szCs w:val="26"/>
        </w:rPr>
        <w:t xml:space="preserve">Отправить </w:t>
      </w:r>
      <w:r w:rsidR="0091680E">
        <w:rPr>
          <w:rFonts w:ascii="Times New Roman" w:hAnsi="Times New Roman" w:cs="Times New Roman"/>
          <w:b/>
          <w:sz w:val="26"/>
          <w:szCs w:val="26"/>
        </w:rPr>
        <w:t>подписанные файлы</w:t>
      </w:r>
      <w:r w:rsidR="001D05E0" w:rsidRPr="00F36E3B">
        <w:rPr>
          <w:rFonts w:ascii="Times New Roman" w:hAnsi="Times New Roman" w:cs="Times New Roman"/>
          <w:sz w:val="26"/>
          <w:szCs w:val="26"/>
        </w:rPr>
        <w:t>»</w:t>
      </w:r>
      <w:r w:rsidR="007A3BAA" w:rsidRPr="00F36E3B">
        <w:rPr>
          <w:rFonts w:ascii="Times New Roman" w:hAnsi="Times New Roman" w:cs="Times New Roman"/>
          <w:sz w:val="26"/>
          <w:szCs w:val="26"/>
        </w:rPr>
        <w:t>.</w:t>
      </w:r>
      <w:r w:rsidR="00042A00" w:rsidRPr="00F36E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C41477" w14:textId="7024E172" w:rsidR="00B51DCD" w:rsidRPr="004C33E0" w:rsidRDefault="00E07539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C33E0">
        <w:rPr>
          <w:rFonts w:ascii="Times New Roman" w:hAnsi="Times New Roman" w:cs="Times New Roman"/>
          <w:b/>
          <w:sz w:val="26"/>
          <w:szCs w:val="26"/>
        </w:rPr>
        <w:t>СЭД</w:t>
      </w:r>
      <w:r w:rsidRPr="004C33E0">
        <w:rPr>
          <w:rFonts w:ascii="Times New Roman" w:hAnsi="Times New Roman" w:cs="Times New Roman"/>
          <w:sz w:val="26"/>
          <w:szCs w:val="26"/>
        </w:rPr>
        <w:t xml:space="preserve"> автоматически сформирует электронное письмо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4C33E0">
        <w:rPr>
          <w:rFonts w:ascii="Times New Roman" w:hAnsi="Times New Roman" w:cs="Times New Roman"/>
          <w:sz w:val="26"/>
          <w:szCs w:val="26"/>
        </w:rPr>
        <w:t>текстом сопроводительного письма и вложенными файлами из карточки</w:t>
      </w:r>
      <w:r w:rsidR="00B51DCD">
        <w:rPr>
          <w:rFonts w:ascii="Times New Roman" w:hAnsi="Times New Roman" w:cs="Times New Roman"/>
          <w:sz w:val="26"/>
          <w:szCs w:val="26"/>
        </w:rPr>
        <w:t xml:space="preserve"> и отправит письмо с электронного</w:t>
      </w:r>
      <w:r w:rsidR="00B51DCD" w:rsidRPr="004C33E0">
        <w:rPr>
          <w:rFonts w:ascii="Times New Roman" w:hAnsi="Times New Roman" w:cs="Times New Roman"/>
          <w:sz w:val="26"/>
          <w:szCs w:val="26"/>
        </w:rPr>
        <w:t xml:space="preserve"> </w:t>
      </w:r>
      <w:r w:rsidR="00B51DCD">
        <w:rPr>
          <w:rFonts w:ascii="Times New Roman" w:hAnsi="Times New Roman" w:cs="Times New Roman"/>
          <w:sz w:val="26"/>
          <w:szCs w:val="26"/>
        </w:rPr>
        <w:t>адреса</w:t>
      </w:r>
      <w:r w:rsidR="00F24F64">
        <w:rPr>
          <w:rFonts w:ascii="Times New Roman" w:hAnsi="Times New Roman" w:cs="Times New Roman"/>
          <w:sz w:val="26"/>
          <w:szCs w:val="26"/>
        </w:rPr>
        <w:t xml:space="preserve"> соответствующего кампуса. </w:t>
      </w:r>
    </w:p>
    <w:p w14:paraId="75C03F19" w14:textId="77777777" w:rsidR="00B51DCD" w:rsidRPr="004C33E0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Инициатор будет добавлен </w:t>
      </w:r>
      <w:r w:rsidR="00E07539" w:rsidRPr="004C33E0">
        <w:rPr>
          <w:rFonts w:ascii="Times New Roman" w:hAnsi="Times New Roman" w:cs="Times New Roman"/>
          <w:sz w:val="26"/>
          <w:szCs w:val="26"/>
        </w:rPr>
        <w:t>в скрытую копию электронного письма</w:t>
      </w:r>
    </w:p>
    <w:p w14:paraId="63F2CC7D" w14:textId="21DF39AC" w:rsidR="001D05E0" w:rsidRPr="00F36E3B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</w:t>
      </w:r>
      <w:r w:rsidR="00042A00" w:rsidRPr="00F36E3B">
        <w:rPr>
          <w:rFonts w:ascii="Times New Roman" w:hAnsi="Times New Roman" w:cs="Times New Roman"/>
          <w:sz w:val="26"/>
          <w:szCs w:val="26"/>
        </w:rPr>
        <w:t>авершить задачу, нажа</w:t>
      </w:r>
      <w:r w:rsidR="00456A9C">
        <w:rPr>
          <w:rFonts w:ascii="Times New Roman" w:hAnsi="Times New Roman" w:cs="Times New Roman"/>
          <w:sz w:val="26"/>
          <w:szCs w:val="26"/>
        </w:rPr>
        <w:t>в</w:t>
      </w:r>
      <w:r w:rsidR="00042A00" w:rsidRPr="00F36E3B">
        <w:rPr>
          <w:rFonts w:ascii="Times New Roman" w:hAnsi="Times New Roman" w:cs="Times New Roman"/>
          <w:sz w:val="26"/>
          <w:szCs w:val="26"/>
        </w:rPr>
        <w:t xml:space="preserve"> кнопку «</w:t>
      </w:r>
      <w:r w:rsidR="00042A00" w:rsidRPr="00F36E3B">
        <w:rPr>
          <w:rFonts w:ascii="Times New Roman" w:hAnsi="Times New Roman" w:cs="Times New Roman"/>
          <w:b/>
          <w:sz w:val="26"/>
          <w:szCs w:val="26"/>
        </w:rPr>
        <w:t>Исполнено</w:t>
      </w:r>
      <w:r w:rsidR="00042A00" w:rsidRPr="00F36E3B">
        <w:rPr>
          <w:rFonts w:ascii="Times New Roman" w:hAnsi="Times New Roman" w:cs="Times New Roman"/>
          <w:sz w:val="26"/>
          <w:szCs w:val="26"/>
        </w:rPr>
        <w:t>».</w:t>
      </w:r>
    </w:p>
    <w:p w14:paraId="4E899884" w14:textId="11D601E2" w:rsidR="00AF32DD" w:rsidRPr="00F36E3B" w:rsidRDefault="00AF32D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 xml:space="preserve">В случае, если часть писем не доставлена получателям (были допущены ошибки в </w:t>
      </w:r>
      <w:r w:rsidRPr="00F36E3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36E3B">
        <w:rPr>
          <w:rFonts w:ascii="Times New Roman" w:hAnsi="Times New Roman" w:cs="Times New Roman"/>
          <w:sz w:val="26"/>
          <w:szCs w:val="26"/>
        </w:rPr>
        <w:t>-</w:t>
      </w:r>
      <w:r w:rsidRPr="00F36E3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36E3B">
        <w:rPr>
          <w:rFonts w:ascii="Times New Roman" w:hAnsi="Times New Roman" w:cs="Times New Roman"/>
          <w:sz w:val="26"/>
          <w:szCs w:val="26"/>
        </w:rPr>
        <w:t xml:space="preserve">), </w:t>
      </w:r>
      <w:r w:rsidR="0058621B" w:rsidRPr="00F36E3B">
        <w:rPr>
          <w:rFonts w:ascii="Times New Roman" w:hAnsi="Times New Roman" w:cs="Times New Roman"/>
          <w:sz w:val="26"/>
          <w:szCs w:val="26"/>
        </w:rPr>
        <w:t>скорректировать</w:t>
      </w:r>
      <w:r w:rsidRPr="00F36E3B">
        <w:rPr>
          <w:rFonts w:ascii="Times New Roman" w:hAnsi="Times New Roman" w:cs="Times New Roman"/>
          <w:sz w:val="26"/>
          <w:szCs w:val="26"/>
        </w:rPr>
        <w:t xml:space="preserve"> </w:t>
      </w:r>
      <w:r w:rsidRPr="00F36E3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F36E3B">
        <w:rPr>
          <w:rFonts w:ascii="Times New Roman" w:hAnsi="Times New Roman" w:cs="Times New Roman"/>
          <w:sz w:val="26"/>
          <w:szCs w:val="26"/>
        </w:rPr>
        <w:t>-</w:t>
      </w:r>
      <w:r w:rsidRPr="00F36E3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F36E3B">
        <w:rPr>
          <w:rFonts w:ascii="Times New Roman" w:hAnsi="Times New Roman" w:cs="Times New Roman"/>
          <w:sz w:val="26"/>
          <w:szCs w:val="26"/>
        </w:rPr>
        <w:t xml:space="preserve"> во вкладке «</w:t>
      </w:r>
      <w:r w:rsidRPr="00F36E3B">
        <w:rPr>
          <w:rFonts w:ascii="Times New Roman" w:hAnsi="Times New Roman" w:cs="Times New Roman"/>
          <w:b/>
          <w:sz w:val="26"/>
          <w:szCs w:val="26"/>
        </w:rPr>
        <w:t>Реквизиты</w:t>
      </w:r>
      <w:r w:rsidRPr="00F36E3B">
        <w:rPr>
          <w:rFonts w:ascii="Times New Roman" w:hAnsi="Times New Roman" w:cs="Times New Roman"/>
          <w:sz w:val="26"/>
          <w:szCs w:val="26"/>
        </w:rPr>
        <w:t>» в табличной части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F36E3B">
        <w:rPr>
          <w:rFonts w:ascii="Times New Roman" w:hAnsi="Times New Roman" w:cs="Times New Roman"/>
          <w:sz w:val="26"/>
          <w:szCs w:val="26"/>
        </w:rPr>
        <w:t>»</w:t>
      </w:r>
      <w:r w:rsidR="00B51DCD">
        <w:rPr>
          <w:rFonts w:ascii="Times New Roman" w:hAnsi="Times New Roman" w:cs="Times New Roman"/>
          <w:sz w:val="26"/>
          <w:szCs w:val="26"/>
        </w:rPr>
        <w:t xml:space="preserve"> и </w:t>
      </w:r>
      <w:r w:rsidR="0058621B" w:rsidRPr="00F36E3B">
        <w:rPr>
          <w:rFonts w:ascii="Times New Roman" w:hAnsi="Times New Roman" w:cs="Times New Roman"/>
          <w:sz w:val="26"/>
          <w:szCs w:val="26"/>
        </w:rPr>
        <w:t>нажать</w:t>
      </w:r>
      <w:r w:rsidRPr="00F36E3B">
        <w:rPr>
          <w:rFonts w:ascii="Times New Roman" w:hAnsi="Times New Roman" w:cs="Times New Roman"/>
          <w:sz w:val="26"/>
          <w:szCs w:val="26"/>
        </w:rPr>
        <w:t xml:space="preserve"> кнопку «</w:t>
      </w:r>
      <w:r w:rsidRPr="00F36E3B">
        <w:rPr>
          <w:rFonts w:ascii="Times New Roman" w:hAnsi="Times New Roman" w:cs="Times New Roman"/>
          <w:b/>
          <w:sz w:val="26"/>
          <w:szCs w:val="26"/>
        </w:rPr>
        <w:t xml:space="preserve">Отправить по </w:t>
      </w:r>
      <w:r w:rsidRPr="00F36E3B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Pr="00F36E3B">
        <w:rPr>
          <w:rFonts w:ascii="Times New Roman" w:hAnsi="Times New Roman" w:cs="Times New Roman"/>
          <w:b/>
          <w:sz w:val="26"/>
          <w:szCs w:val="26"/>
        </w:rPr>
        <w:t>-</w:t>
      </w:r>
      <w:r w:rsidRPr="00F36E3B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1D05E0" w:rsidRPr="00F36E3B">
        <w:rPr>
          <w:rFonts w:ascii="Times New Roman" w:hAnsi="Times New Roman" w:cs="Times New Roman"/>
          <w:b/>
          <w:sz w:val="26"/>
          <w:szCs w:val="26"/>
        </w:rPr>
        <w:t xml:space="preserve"> недоставленные</w:t>
      </w:r>
      <w:r w:rsidRPr="00F36E3B">
        <w:rPr>
          <w:rFonts w:ascii="Times New Roman" w:hAnsi="Times New Roman" w:cs="Times New Roman"/>
          <w:sz w:val="26"/>
          <w:szCs w:val="26"/>
        </w:rPr>
        <w:t>».</w:t>
      </w:r>
    </w:p>
    <w:p w14:paraId="36F23CC3" w14:textId="4339BEB0" w:rsidR="001D05E0" w:rsidRDefault="0058621B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 xml:space="preserve">Информация об отправке и доставке заполняется автоматически. </w:t>
      </w:r>
    </w:p>
    <w:p w14:paraId="0E2B7839" w14:textId="77777777" w:rsidR="00F24F64" w:rsidRDefault="00F24F64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7482853" w14:textId="4F911BED" w:rsidR="0058621B" w:rsidRPr="00F36E3B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52A74">
        <w:rPr>
          <w:rFonts w:ascii="Times New Roman" w:hAnsi="Times New Roman" w:cs="Times New Roman"/>
          <w:b/>
          <w:sz w:val="26"/>
          <w:szCs w:val="26"/>
          <w:u w:val="single"/>
        </w:rPr>
        <w:t>Если в карточке письма было выбрано значение «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Самостоятельная отправка»</w:t>
      </w:r>
      <w:r w:rsidRPr="00452A74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</w:p>
    <w:p w14:paraId="022FAEB5" w14:textId="1DB57D63" w:rsidR="00B51DCD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F36E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F36E3B">
        <w:rPr>
          <w:rFonts w:ascii="Times New Roman" w:hAnsi="Times New Roman" w:cs="Times New Roman"/>
          <w:sz w:val="26"/>
          <w:szCs w:val="26"/>
        </w:rPr>
        <w:t>задаче «</w:t>
      </w:r>
      <w:r w:rsidRPr="00F36E3B">
        <w:rPr>
          <w:rFonts w:ascii="Times New Roman" w:hAnsi="Times New Roman" w:cs="Times New Roman"/>
          <w:b/>
          <w:sz w:val="26"/>
          <w:szCs w:val="26"/>
        </w:rPr>
        <w:t>Отправить исходящий документ</w:t>
      </w:r>
      <w:r w:rsidRPr="00F36E3B">
        <w:rPr>
          <w:rFonts w:ascii="Times New Roman" w:hAnsi="Times New Roman" w:cs="Times New Roman"/>
          <w:sz w:val="26"/>
          <w:szCs w:val="26"/>
        </w:rPr>
        <w:t>» нажать кнопку «</w:t>
      </w:r>
      <w:r w:rsidR="0091680E">
        <w:rPr>
          <w:rFonts w:ascii="Times New Roman" w:hAnsi="Times New Roman" w:cs="Times New Roman"/>
          <w:b/>
          <w:sz w:val="26"/>
          <w:szCs w:val="26"/>
        </w:rPr>
        <w:t>Сохранить</w:t>
      </w:r>
      <w:r w:rsidRPr="00F36E3B">
        <w:rPr>
          <w:rFonts w:ascii="Times New Roman" w:hAnsi="Times New Roman" w:cs="Times New Roman"/>
          <w:b/>
          <w:sz w:val="26"/>
          <w:szCs w:val="26"/>
        </w:rPr>
        <w:t xml:space="preserve"> подписанные файлы</w:t>
      </w:r>
      <w:r w:rsidR="0091680E">
        <w:rPr>
          <w:rFonts w:ascii="Times New Roman" w:hAnsi="Times New Roman" w:cs="Times New Roman"/>
          <w:b/>
          <w:sz w:val="26"/>
          <w:szCs w:val="26"/>
        </w:rPr>
        <w:t xml:space="preserve"> на диск</w:t>
      </w:r>
      <w:r w:rsidRPr="00F36E3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14:paraId="072D4338" w14:textId="516B4BAF" w:rsidR="00B51DCD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сохранить файлы на рабочий стол,</w:t>
      </w:r>
    </w:p>
    <w:p w14:paraId="2D3A3A95" w14:textId="18FA4F3A" w:rsidR="00B51DCD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отправить документы с личного почтового ящика,</w:t>
      </w:r>
    </w:p>
    <w:p w14:paraId="7F4607E9" w14:textId="2C251D7B" w:rsidR="00B51DCD" w:rsidRPr="00F36E3B" w:rsidRDefault="00B51DCD" w:rsidP="00B51DC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24F64">
        <w:rPr>
          <w:rFonts w:ascii="Times New Roman" w:hAnsi="Times New Roman" w:cs="Times New Roman"/>
          <w:sz w:val="26"/>
          <w:szCs w:val="26"/>
        </w:rPr>
        <w:t xml:space="preserve">вручную </w:t>
      </w:r>
      <w:r w:rsidRPr="00F36E3B">
        <w:rPr>
          <w:rFonts w:ascii="Times New Roman" w:hAnsi="Times New Roman" w:cs="Times New Roman"/>
          <w:sz w:val="26"/>
          <w:szCs w:val="26"/>
        </w:rPr>
        <w:t>заполнить во вкладке «</w:t>
      </w:r>
      <w:r w:rsidRPr="00F36E3B">
        <w:rPr>
          <w:rFonts w:ascii="Times New Roman" w:hAnsi="Times New Roman" w:cs="Times New Roman"/>
          <w:b/>
          <w:sz w:val="26"/>
          <w:szCs w:val="26"/>
        </w:rPr>
        <w:t>Реквизиты</w:t>
      </w:r>
      <w:r w:rsidRPr="00F36E3B">
        <w:rPr>
          <w:rFonts w:ascii="Times New Roman" w:hAnsi="Times New Roman" w:cs="Times New Roman"/>
          <w:sz w:val="26"/>
          <w:szCs w:val="26"/>
        </w:rPr>
        <w:t>» в табличной части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F36E3B">
        <w:rPr>
          <w:rFonts w:ascii="Times New Roman" w:hAnsi="Times New Roman" w:cs="Times New Roman"/>
          <w:sz w:val="26"/>
          <w:szCs w:val="26"/>
        </w:rPr>
        <w:t>» информацию об отправке и доставке.</w:t>
      </w:r>
    </w:p>
    <w:p w14:paraId="55BE29E7" w14:textId="4192615F" w:rsidR="00B51DCD" w:rsidRDefault="00B51DCD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84C2CE" w14:textId="15850CA2" w:rsidR="001D05E0" w:rsidRPr="00F36E3B" w:rsidRDefault="0058621B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t>Е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сли принято решение не направлять документ по </w:t>
      </w:r>
      <w:r w:rsidR="001D05E0" w:rsidRPr="00F36E3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="001D05E0" w:rsidRPr="00F36E3B">
        <w:rPr>
          <w:rFonts w:ascii="Times New Roman" w:hAnsi="Times New Roman" w:cs="Times New Roman"/>
          <w:sz w:val="26"/>
          <w:szCs w:val="26"/>
        </w:rPr>
        <w:t>-</w:t>
      </w:r>
      <w:r w:rsidR="001D05E0" w:rsidRPr="00F36E3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, в поле </w:t>
      </w:r>
      <w:r w:rsidR="001D05E0" w:rsidRPr="00F36E3B">
        <w:rPr>
          <w:rFonts w:ascii="Times New Roman" w:hAnsi="Times New Roman" w:cs="Times New Roman"/>
          <w:b/>
          <w:sz w:val="26"/>
          <w:szCs w:val="26"/>
        </w:rPr>
        <w:t>«Комментарий»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задачи «</w:t>
      </w:r>
      <w:r w:rsidR="001D05E0" w:rsidRPr="00F36E3B">
        <w:rPr>
          <w:rFonts w:ascii="Times New Roman" w:hAnsi="Times New Roman" w:cs="Times New Roman"/>
          <w:b/>
          <w:sz w:val="26"/>
          <w:szCs w:val="26"/>
        </w:rPr>
        <w:t>Отправить исходящий документ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» </w:t>
      </w:r>
      <w:r w:rsidRPr="00F36E3B">
        <w:rPr>
          <w:rFonts w:ascii="Times New Roman" w:hAnsi="Times New Roman" w:cs="Times New Roman"/>
          <w:sz w:val="26"/>
          <w:szCs w:val="26"/>
        </w:rPr>
        <w:t>указать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причину, по которой письмо будет доставлено иным способом (например, что письмо</w:t>
      </w:r>
      <w:r w:rsidR="00456A9C">
        <w:rPr>
          <w:rFonts w:ascii="Times New Roman" w:hAnsi="Times New Roman" w:cs="Times New Roman"/>
          <w:sz w:val="26"/>
          <w:szCs w:val="26"/>
        </w:rPr>
        <w:t xml:space="preserve"> будет выгружено в определённую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информационную систему) и </w:t>
      </w:r>
      <w:r w:rsidRPr="00F36E3B">
        <w:rPr>
          <w:rFonts w:ascii="Times New Roman" w:hAnsi="Times New Roman" w:cs="Times New Roman"/>
          <w:sz w:val="26"/>
          <w:szCs w:val="26"/>
        </w:rPr>
        <w:t>нажать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кнопку «</w:t>
      </w:r>
      <w:r w:rsidR="001D05E0" w:rsidRPr="00F36E3B">
        <w:rPr>
          <w:rFonts w:ascii="Times New Roman" w:hAnsi="Times New Roman" w:cs="Times New Roman"/>
          <w:b/>
          <w:sz w:val="26"/>
          <w:szCs w:val="26"/>
        </w:rPr>
        <w:t>Отклонить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». Для выгрузки исходящего себе на компьютер </w:t>
      </w:r>
      <w:r w:rsidRPr="00F36E3B">
        <w:rPr>
          <w:rFonts w:ascii="Times New Roman" w:hAnsi="Times New Roman" w:cs="Times New Roman"/>
          <w:sz w:val="26"/>
          <w:szCs w:val="26"/>
        </w:rPr>
        <w:t>нажать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 кнопку «</w:t>
      </w:r>
      <w:r w:rsidR="0091680E">
        <w:rPr>
          <w:rFonts w:ascii="Times New Roman" w:hAnsi="Times New Roman" w:cs="Times New Roman"/>
          <w:b/>
          <w:sz w:val="26"/>
          <w:szCs w:val="26"/>
        </w:rPr>
        <w:t>Сохранить подписанные файлы на диск</w:t>
      </w:r>
      <w:r w:rsidR="001D05E0" w:rsidRPr="00F36E3B">
        <w:rPr>
          <w:rFonts w:ascii="Times New Roman" w:hAnsi="Times New Roman" w:cs="Times New Roman"/>
          <w:sz w:val="26"/>
          <w:szCs w:val="26"/>
        </w:rPr>
        <w:t xml:space="preserve">». </w:t>
      </w:r>
    </w:p>
    <w:p w14:paraId="3AA6624C" w14:textId="668725BC" w:rsidR="0058621B" w:rsidRPr="00F36E3B" w:rsidRDefault="0058621B" w:rsidP="007746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36E3B">
        <w:rPr>
          <w:rFonts w:ascii="Times New Roman" w:hAnsi="Times New Roman" w:cs="Times New Roman"/>
          <w:sz w:val="26"/>
          <w:szCs w:val="26"/>
        </w:rPr>
        <w:lastRenderedPageBreak/>
        <w:t>Вручную заполнить во вкладке «</w:t>
      </w:r>
      <w:r w:rsidRPr="00F36E3B">
        <w:rPr>
          <w:rFonts w:ascii="Times New Roman" w:hAnsi="Times New Roman" w:cs="Times New Roman"/>
          <w:b/>
          <w:sz w:val="26"/>
          <w:szCs w:val="26"/>
        </w:rPr>
        <w:t>Реквизиты</w:t>
      </w:r>
      <w:r w:rsidRPr="00F36E3B">
        <w:rPr>
          <w:rFonts w:ascii="Times New Roman" w:hAnsi="Times New Roman" w:cs="Times New Roman"/>
          <w:sz w:val="26"/>
          <w:szCs w:val="26"/>
        </w:rPr>
        <w:t>» в табличной части «</w:t>
      </w:r>
      <w:r w:rsidRPr="00F36E3B">
        <w:rPr>
          <w:rFonts w:ascii="Times New Roman" w:hAnsi="Times New Roman" w:cs="Times New Roman"/>
          <w:b/>
          <w:sz w:val="26"/>
          <w:szCs w:val="26"/>
        </w:rPr>
        <w:t>Получатели</w:t>
      </w:r>
      <w:r w:rsidRPr="00F36E3B">
        <w:rPr>
          <w:rFonts w:ascii="Times New Roman" w:hAnsi="Times New Roman" w:cs="Times New Roman"/>
          <w:sz w:val="26"/>
          <w:szCs w:val="26"/>
        </w:rPr>
        <w:t>» информацию об отправке и доставке.</w:t>
      </w:r>
    </w:p>
    <w:sectPr w:rsidR="0058621B" w:rsidRPr="00F36E3B" w:rsidSect="00F36E3B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EADC5" w14:textId="77777777" w:rsidR="00577319" w:rsidRDefault="00577319" w:rsidP="00F36E3B">
      <w:pPr>
        <w:spacing w:after="0" w:line="240" w:lineRule="auto"/>
      </w:pPr>
      <w:r>
        <w:separator/>
      </w:r>
    </w:p>
  </w:endnote>
  <w:endnote w:type="continuationSeparator" w:id="0">
    <w:p w14:paraId="7674A172" w14:textId="77777777" w:rsidR="00577319" w:rsidRDefault="00577319" w:rsidP="00F3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1812" w14:textId="77777777" w:rsidR="00577319" w:rsidRDefault="00577319" w:rsidP="00F36E3B">
      <w:pPr>
        <w:spacing w:after="0" w:line="240" w:lineRule="auto"/>
      </w:pPr>
      <w:r>
        <w:separator/>
      </w:r>
    </w:p>
  </w:footnote>
  <w:footnote w:type="continuationSeparator" w:id="0">
    <w:p w14:paraId="408D81FA" w14:textId="77777777" w:rsidR="00577319" w:rsidRDefault="00577319" w:rsidP="00F3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2648741"/>
      <w:docPartObj>
        <w:docPartGallery w:val="Page Numbers (Top of Page)"/>
        <w:docPartUnique/>
      </w:docPartObj>
    </w:sdtPr>
    <w:sdtEndPr/>
    <w:sdtContent>
      <w:p w14:paraId="7F3F89D5" w14:textId="4B678626" w:rsidR="00F36E3B" w:rsidRDefault="00F36E3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C85">
          <w:rPr>
            <w:noProof/>
          </w:rPr>
          <w:t>3</w:t>
        </w:r>
        <w:r>
          <w:fldChar w:fldCharType="end"/>
        </w:r>
      </w:p>
    </w:sdtContent>
  </w:sdt>
  <w:p w14:paraId="566421CF" w14:textId="77777777" w:rsidR="00F36E3B" w:rsidRDefault="00F36E3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B598A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7854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E3B3D"/>
    <w:multiLevelType w:val="hybridMultilevel"/>
    <w:tmpl w:val="7E8A0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744B"/>
    <w:multiLevelType w:val="hybridMultilevel"/>
    <w:tmpl w:val="87DC78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25559"/>
    <w:multiLevelType w:val="hybridMultilevel"/>
    <w:tmpl w:val="F81E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97D86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731"/>
    <w:multiLevelType w:val="hybridMultilevel"/>
    <w:tmpl w:val="0762A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D6F43"/>
    <w:multiLevelType w:val="multilevel"/>
    <w:tmpl w:val="41B04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C9327B"/>
    <w:multiLevelType w:val="hybridMultilevel"/>
    <w:tmpl w:val="299CB5C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8D"/>
    <w:rsid w:val="0001708F"/>
    <w:rsid w:val="00022B68"/>
    <w:rsid w:val="00033E49"/>
    <w:rsid w:val="00042A00"/>
    <w:rsid w:val="00087DCE"/>
    <w:rsid w:val="000B37C7"/>
    <w:rsid w:val="001227C9"/>
    <w:rsid w:val="0017033C"/>
    <w:rsid w:val="001708BA"/>
    <w:rsid w:val="0017739F"/>
    <w:rsid w:val="0019342E"/>
    <w:rsid w:val="001A64DD"/>
    <w:rsid w:val="001D05E0"/>
    <w:rsid w:val="002001F8"/>
    <w:rsid w:val="002575A0"/>
    <w:rsid w:val="002A4D86"/>
    <w:rsid w:val="002A51FA"/>
    <w:rsid w:val="002F1F29"/>
    <w:rsid w:val="002F2407"/>
    <w:rsid w:val="003105C9"/>
    <w:rsid w:val="003401E1"/>
    <w:rsid w:val="00373FBC"/>
    <w:rsid w:val="003B4010"/>
    <w:rsid w:val="003C3B14"/>
    <w:rsid w:val="003E05F5"/>
    <w:rsid w:val="003F0C09"/>
    <w:rsid w:val="00401CD1"/>
    <w:rsid w:val="00435B47"/>
    <w:rsid w:val="00451CBC"/>
    <w:rsid w:val="00456A9C"/>
    <w:rsid w:val="004A47DA"/>
    <w:rsid w:val="004C33E0"/>
    <w:rsid w:val="004C669B"/>
    <w:rsid w:val="00524164"/>
    <w:rsid w:val="005641CF"/>
    <w:rsid w:val="00577319"/>
    <w:rsid w:val="0058621B"/>
    <w:rsid w:val="005958A8"/>
    <w:rsid w:val="005B57CC"/>
    <w:rsid w:val="005D2388"/>
    <w:rsid w:val="00602738"/>
    <w:rsid w:val="00632916"/>
    <w:rsid w:val="00671856"/>
    <w:rsid w:val="00696DDE"/>
    <w:rsid w:val="006A646B"/>
    <w:rsid w:val="006E07D2"/>
    <w:rsid w:val="006E4668"/>
    <w:rsid w:val="006E4AD1"/>
    <w:rsid w:val="006F19CF"/>
    <w:rsid w:val="00743464"/>
    <w:rsid w:val="00755883"/>
    <w:rsid w:val="0077466D"/>
    <w:rsid w:val="007A3BAA"/>
    <w:rsid w:val="007C741D"/>
    <w:rsid w:val="007F38D6"/>
    <w:rsid w:val="008510AA"/>
    <w:rsid w:val="0086230E"/>
    <w:rsid w:val="00873612"/>
    <w:rsid w:val="00880FA1"/>
    <w:rsid w:val="008D7C3E"/>
    <w:rsid w:val="00906BB8"/>
    <w:rsid w:val="0091680E"/>
    <w:rsid w:val="00930BC7"/>
    <w:rsid w:val="00932CD0"/>
    <w:rsid w:val="0096737B"/>
    <w:rsid w:val="0097685A"/>
    <w:rsid w:val="009A3F46"/>
    <w:rsid w:val="009C7A1B"/>
    <w:rsid w:val="009E7FEA"/>
    <w:rsid w:val="009F4A22"/>
    <w:rsid w:val="00A22C85"/>
    <w:rsid w:val="00A73927"/>
    <w:rsid w:val="00A76D43"/>
    <w:rsid w:val="00A85BCC"/>
    <w:rsid w:val="00AC57CE"/>
    <w:rsid w:val="00AD4520"/>
    <w:rsid w:val="00AE2BEC"/>
    <w:rsid w:val="00AF101F"/>
    <w:rsid w:val="00AF32DD"/>
    <w:rsid w:val="00B0478D"/>
    <w:rsid w:val="00B14134"/>
    <w:rsid w:val="00B51DCD"/>
    <w:rsid w:val="00B62889"/>
    <w:rsid w:val="00B864A2"/>
    <w:rsid w:val="00BE157F"/>
    <w:rsid w:val="00BE4A07"/>
    <w:rsid w:val="00C4527E"/>
    <w:rsid w:val="00C659B0"/>
    <w:rsid w:val="00C67543"/>
    <w:rsid w:val="00C863CF"/>
    <w:rsid w:val="00C94799"/>
    <w:rsid w:val="00D06D56"/>
    <w:rsid w:val="00D22EA3"/>
    <w:rsid w:val="00D70514"/>
    <w:rsid w:val="00D82A4E"/>
    <w:rsid w:val="00DF1985"/>
    <w:rsid w:val="00E07539"/>
    <w:rsid w:val="00EA0E4B"/>
    <w:rsid w:val="00EC0650"/>
    <w:rsid w:val="00EF03D7"/>
    <w:rsid w:val="00EF24CB"/>
    <w:rsid w:val="00F24F64"/>
    <w:rsid w:val="00F36E3B"/>
    <w:rsid w:val="00F9442D"/>
    <w:rsid w:val="00FA7E5B"/>
    <w:rsid w:val="00FD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7F656D"/>
  <w15:chartTrackingRefBased/>
  <w15:docId w15:val="{2ED80D51-4C6F-49A3-BBE6-5133E7C67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3E49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33E49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E4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3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33E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033E4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10AA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D452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D452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D452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D452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D4520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1934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C863CF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63CF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863CF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F3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36E3B"/>
  </w:style>
  <w:style w:type="paragraph" w:styleId="af2">
    <w:name w:val="footer"/>
    <w:basedOn w:val="a"/>
    <w:link w:val="af3"/>
    <w:uiPriority w:val="99"/>
    <w:unhideWhenUsed/>
    <w:rsid w:val="00F3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F36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e@hse.r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ffice-spb@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perm@h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nov@hse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C44C-47CA-4B1E-AF2E-11573FE36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Литовко Федор Павлович</dc:creator>
  <cp:keywords/>
  <dc:description/>
  <cp:lastModifiedBy>Гольнева Елена Александровна</cp:lastModifiedBy>
  <cp:revision>2</cp:revision>
  <cp:lastPrinted>2021-03-26T15:05:00Z</cp:lastPrinted>
  <dcterms:created xsi:type="dcterms:W3CDTF">2023-10-20T12:07:00Z</dcterms:created>
  <dcterms:modified xsi:type="dcterms:W3CDTF">2023-10-20T12:07:00Z</dcterms:modified>
</cp:coreProperties>
</file>